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F5726D">
      <w:r>
        <w:t>Barnesville shows its support for Monocacy Elementary School.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26D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120A"/>
    <w:rsid w:val="00ED4A01"/>
    <w:rsid w:val="00ED7536"/>
    <w:rsid w:val="00EE070C"/>
    <w:rsid w:val="00EE28CF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5726D"/>
    <w:rsid w:val="00F625D6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self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2010-10-19T16:16:00Z</dcterms:created>
  <dcterms:modified xsi:type="dcterms:W3CDTF">2010-10-19T16:16:00Z</dcterms:modified>
</cp:coreProperties>
</file>