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ED" w:rsidRPr="00F3767D" w:rsidRDefault="00F3767D" w:rsidP="003529D5">
      <w:pPr>
        <w:rPr>
          <w:rFonts w:eastAsia="Times New Roman" w:cs="Times New Roman"/>
          <w:szCs w:val="24"/>
        </w:rPr>
      </w:pPr>
      <w:r w:rsidRPr="00F3767D">
        <w:rPr>
          <w:rFonts w:eastAsia="Times New Roman" w:cs="Times New Roman"/>
          <w:szCs w:val="24"/>
        </w:rPr>
        <w:t>Rejected by Fannie Mae, Concerned Citizens Rebound</w:t>
      </w:r>
    </w:p>
    <w:p w:rsidR="001364E3" w:rsidRDefault="00F3767D" w:rsidP="003529D5">
      <w:pPr>
        <w:rPr>
          <w:rFonts w:eastAsia="Times New Roman" w:cs="Times New Roman"/>
          <w:szCs w:val="24"/>
        </w:rPr>
      </w:pPr>
      <w:r w:rsidRPr="00F3767D">
        <w:rPr>
          <w:rFonts w:eastAsia="Times New Roman" w:cs="Times New Roman"/>
          <w:szCs w:val="24"/>
        </w:rPr>
        <w:t>By Rande Davis</w:t>
      </w:r>
    </w:p>
    <w:p w:rsidR="001364E3" w:rsidRDefault="001364E3" w:rsidP="003529D5">
      <w:pPr>
        <w:rPr>
          <w:rFonts w:eastAsia="Times New Roman" w:cs="Times New Roman"/>
          <w:szCs w:val="24"/>
        </w:rPr>
      </w:pPr>
    </w:p>
    <w:p w:rsidR="001364E3" w:rsidRDefault="003529D5" w:rsidP="003529D5">
      <w:pPr>
        <w:rPr>
          <w:rFonts w:eastAsia="Times New Roman" w:cs="Times New Roman"/>
          <w:szCs w:val="24"/>
        </w:rPr>
      </w:pPr>
      <w:r w:rsidRPr="00F3767D">
        <w:rPr>
          <w:rFonts w:eastAsia="Times New Roman" w:cs="Times New Roman"/>
          <w:szCs w:val="24"/>
        </w:rPr>
        <w:t xml:space="preserve">When Catherine </w:t>
      </w:r>
      <w:proofErr w:type="spellStart"/>
      <w:r w:rsidRPr="00F3767D">
        <w:rPr>
          <w:rFonts w:eastAsia="Times New Roman" w:cs="Times New Roman"/>
          <w:szCs w:val="24"/>
        </w:rPr>
        <w:t>Beliveau</w:t>
      </w:r>
      <w:proofErr w:type="spellEnd"/>
      <w:r w:rsidRPr="00F3767D">
        <w:rPr>
          <w:rFonts w:eastAsia="Times New Roman" w:cs="Times New Roman"/>
          <w:szCs w:val="24"/>
        </w:rPr>
        <w:t xml:space="preserve"> found out that Poolesville Presbyterian Church’s annual participation</w:t>
      </w:r>
      <w:r w:rsidR="001364E3">
        <w:rPr>
          <w:rFonts w:eastAsia="Times New Roman" w:cs="Times New Roman"/>
          <w:szCs w:val="24"/>
        </w:rPr>
        <w:t xml:space="preserve"> </w:t>
      </w:r>
      <w:r w:rsidRPr="00F3767D">
        <w:rPr>
          <w:rFonts w:eastAsia="Times New Roman" w:cs="Times New Roman"/>
          <w:szCs w:val="24"/>
        </w:rPr>
        <w:t>in the Fannie Mae Walk for the Homeless no longer qualified for matching funds (</w:t>
      </w:r>
      <w:r w:rsidR="00135EED" w:rsidRPr="00F3767D">
        <w:rPr>
          <w:rFonts w:eastAsia="Times New Roman" w:cs="Times New Roman"/>
          <w:szCs w:val="24"/>
        </w:rPr>
        <w:t xml:space="preserve">they were </w:t>
      </w:r>
      <w:r w:rsidRPr="00F3767D">
        <w:rPr>
          <w:rFonts w:eastAsia="Times New Roman" w:cs="Times New Roman"/>
          <w:szCs w:val="24"/>
        </w:rPr>
        <w:t>too small)</w:t>
      </w:r>
      <w:r w:rsidR="00CD4957">
        <w:rPr>
          <w:rFonts w:eastAsia="Times New Roman" w:cs="Times New Roman"/>
          <w:szCs w:val="24"/>
        </w:rPr>
        <w:t>,</w:t>
      </w:r>
      <w:r w:rsidRPr="00F3767D">
        <w:rPr>
          <w:rFonts w:eastAsia="Times New Roman" w:cs="Times New Roman"/>
          <w:szCs w:val="24"/>
        </w:rPr>
        <w:t xml:space="preserve"> she wondered aloud </w:t>
      </w:r>
      <w:r w:rsidR="00CD4957">
        <w:rPr>
          <w:rFonts w:eastAsia="Times New Roman" w:cs="Times New Roman"/>
          <w:szCs w:val="24"/>
        </w:rPr>
        <w:t xml:space="preserve">whether </w:t>
      </w:r>
      <w:r w:rsidRPr="00F3767D">
        <w:rPr>
          <w:rFonts w:eastAsia="Times New Roman" w:cs="Times New Roman"/>
          <w:szCs w:val="24"/>
        </w:rPr>
        <w:t>they should do their own walk</w:t>
      </w:r>
      <w:r w:rsidR="001364E3">
        <w:rPr>
          <w:rFonts w:eastAsia="Times New Roman" w:cs="Times New Roman"/>
          <w:szCs w:val="24"/>
        </w:rPr>
        <w:t xml:space="preserve"> </w:t>
      </w:r>
      <w:r w:rsidRPr="00F3767D">
        <w:rPr>
          <w:rFonts w:eastAsia="Times New Roman" w:cs="Times New Roman"/>
          <w:szCs w:val="24"/>
        </w:rPr>
        <w:t>for WUMCO at Whalen Commons in Poolesville instead.</w:t>
      </w:r>
      <w:r w:rsidR="001364E3">
        <w:rPr>
          <w:rFonts w:eastAsia="Times New Roman" w:cs="Times New Roman"/>
          <w:szCs w:val="24"/>
        </w:rPr>
        <w:t xml:space="preserve"> </w:t>
      </w:r>
      <w:r w:rsidRPr="00F3767D">
        <w:rPr>
          <w:rFonts w:eastAsia="Times New Roman" w:cs="Times New Roman"/>
          <w:szCs w:val="24"/>
        </w:rPr>
        <w:t>Others agreed</w:t>
      </w:r>
      <w:r w:rsidR="00CD4957">
        <w:rPr>
          <w:rFonts w:eastAsia="Times New Roman" w:cs="Times New Roman"/>
          <w:szCs w:val="24"/>
        </w:rPr>
        <w:t>,</w:t>
      </w:r>
      <w:r w:rsidRPr="00F3767D">
        <w:rPr>
          <w:rFonts w:eastAsia="Times New Roman" w:cs="Times New Roman"/>
          <w:szCs w:val="24"/>
        </w:rPr>
        <w:t xml:space="preserve"> and another great idea was born.</w:t>
      </w:r>
    </w:p>
    <w:p w:rsidR="001364E3" w:rsidRDefault="003529D5" w:rsidP="003529D5">
      <w:pPr>
        <w:rPr>
          <w:rFonts w:eastAsia="Times New Roman" w:cs="Times New Roman"/>
          <w:szCs w:val="24"/>
        </w:rPr>
      </w:pPr>
      <w:r w:rsidRPr="00F3767D">
        <w:rPr>
          <w:rFonts w:eastAsia="Times New Roman" w:cs="Times New Roman"/>
          <w:szCs w:val="24"/>
        </w:rPr>
        <w:t>Once the ball got rolling</w:t>
      </w:r>
      <w:r w:rsidR="00CD4957">
        <w:rPr>
          <w:rFonts w:eastAsia="Times New Roman" w:cs="Times New Roman"/>
          <w:szCs w:val="24"/>
        </w:rPr>
        <w:t>,</w:t>
      </w:r>
      <w:r w:rsidRPr="00F3767D">
        <w:rPr>
          <w:rFonts w:eastAsia="Times New Roman" w:cs="Times New Roman"/>
          <w:szCs w:val="24"/>
        </w:rPr>
        <w:t xml:space="preserve"> </w:t>
      </w:r>
      <w:r w:rsidR="00F3767D" w:rsidRPr="00F3767D">
        <w:rPr>
          <w:rFonts w:eastAsia="Times New Roman" w:cs="Times New Roman"/>
          <w:szCs w:val="24"/>
        </w:rPr>
        <w:t>the local</w:t>
      </w:r>
      <w:r w:rsidRPr="00F3767D">
        <w:rPr>
          <w:rFonts w:eastAsia="Times New Roman" w:cs="Times New Roman"/>
          <w:szCs w:val="24"/>
        </w:rPr>
        <w:t xml:space="preserve"> churches jumped on board along with the Community Economic Development Committee (</w:t>
      </w:r>
      <w:r w:rsidR="00F3767D" w:rsidRPr="00F3767D">
        <w:rPr>
          <w:rFonts w:eastAsia="Times New Roman" w:cs="Times New Roman"/>
          <w:szCs w:val="24"/>
        </w:rPr>
        <w:t xml:space="preserve">now pretty </w:t>
      </w:r>
      <w:proofErr w:type="gramStart"/>
      <w:r w:rsidR="00F3767D" w:rsidRPr="00F3767D">
        <w:rPr>
          <w:rFonts w:eastAsia="Times New Roman" w:cs="Times New Roman"/>
          <w:szCs w:val="24"/>
        </w:rPr>
        <w:t>much</w:t>
      </w:r>
      <w:proofErr w:type="gramEnd"/>
      <w:r w:rsidR="00F3767D" w:rsidRPr="00F3767D">
        <w:rPr>
          <w:rFonts w:eastAsia="Times New Roman" w:cs="Times New Roman"/>
          <w:szCs w:val="24"/>
        </w:rPr>
        <w:t xml:space="preserve"> </w:t>
      </w:r>
      <w:r w:rsidRPr="00F3767D">
        <w:rPr>
          <w:rFonts w:eastAsia="Times New Roman" w:cs="Times New Roman"/>
          <w:szCs w:val="24"/>
        </w:rPr>
        <w:t>experts on all things in the park)</w:t>
      </w:r>
      <w:r w:rsidR="00CD4957">
        <w:rPr>
          <w:rFonts w:eastAsia="Times New Roman" w:cs="Times New Roman"/>
          <w:szCs w:val="24"/>
        </w:rPr>
        <w:t>. It</w:t>
      </w:r>
      <w:r w:rsidRPr="00F3767D">
        <w:rPr>
          <w:rFonts w:eastAsia="Times New Roman" w:cs="Times New Roman"/>
          <w:szCs w:val="24"/>
        </w:rPr>
        <w:t xml:space="preserve"> wasn’t long before the business community joined in</w:t>
      </w:r>
      <w:r w:rsidR="00CD4957">
        <w:rPr>
          <w:rFonts w:eastAsia="Times New Roman" w:cs="Times New Roman"/>
          <w:szCs w:val="24"/>
        </w:rPr>
        <w:t>,</w:t>
      </w:r>
      <w:r w:rsidRPr="00F3767D">
        <w:rPr>
          <w:rFonts w:eastAsia="Times New Roman" w:cs="Times New Roman"/>
          <w:szCs w:val="24"/>
        </w:rPr>
        <w:t xml:space="preserve"> </w:t>
      </w:r>
      <w:r w:rsidR="00135EED" w:rsidRPr="00F3767D">
        <w:rPr>
          <w:rFonts w:eastAsia="Times New Roman" w:cs="Times New Roman"/>
          <w:szCs w:val="24"/>
        </w:rPr>
        <w:t>and the result was more than a walk-a-thon</w:t>
      </w:r>
      <w:r w:rsidR="00CD4957">
        <w:rPr>
          <w:rFonts w:eastAsia="Times New Roman" w:cs="Times New Roman"/>
          <w:szCs w:val="24"/>
        </w:rPr>
        <w:t>—it became</w:t>
      </w:r>
      <w:r w:rsidR="001364E3">
        <w:rPr>
          <w:rFonts w:eastAsia="Times New Roman" w:cs="Times New Roman"/>
          <w:szCs w:val="24"/>
        </w:rPr>
        <w:t xml:space="preserve"> </w:t>
      </w:r>
      <w:r w:rsidR="00135EED" w:rsidRPr="00F3767D">
        <w:rPr>
          <w:rFonts w:eastAsia="Times New Roman" w:cs="Times New Roman"/>
          <w:szCs w:val="24"/>
        </w:rPr>
        <w:t>a wonderful fall festival for the town.</w:t>
      </w:r>
    </w:p>
    <w:p w:rsidR="001364E3" w:rsidRDefault="00135EED" w:rsidP="003529D5">
      <w:pPr>
        <w:rPr>
          <w:rFonts w:eastAsia="Times New Roman" w:cs="Times New Roman"/>
          <w:szCs w:val="24"/>
        </w:rPr>
      </w:pPr>
      <w:r w:rsidRPr="00F3767D">
        <w:rPr>
          <w:rFonts w:eastAsia="Times New Roman" w:cs="Times New Roman"/>
          <w:szCs w:val="24"/>
        </w:rPr>
        <w:t xml:space="preserve">Organizers of the day also included Lynn </w:t>
      </w:r>
      <w:proofErr w:type="spellStart"/>
      <w:r w:rsidRPr="00F3767D">
        <w:rPr>
          <w:rFonts w:eastAsia="Times New Roman" w:cs="Times New Roman"/>
          <w:szCs w:val="24"/>
        </w:rPr>
        <w:t>Bodmer</w:t>
      </w:r>
      <w:proofErr w:type="spellEnd"/>
      <w:r w:rsidRPr="00F3767D">
        <w:rPr>
          <w:rFonts w:eastAsia="Times New Roman" w:cs="Times New Roman"/>
          <w:szCs w:val="24"/>
        </w:rPr>
        <w:t xml:space="preserve">, Cathy Bupp, Helen </w:t>
      </w:r>
      <w:proofErr w:type="spellStart"/>
      <w:r w:rsidRPr="00F3767D">
        <w:rPr>
          <w:rFonts w:eastAsia="Times New Roman" w:cs="Times New Roman"/>
          <w:szCs w:val="24"/>
        </w:rPr>
        <w:t>Gunther</w:t>
      </w:r>
      <w:proofErr w:type="spellEnd"/>
      <w:r w:rsidRPr="00F3767D">
        <w:rPr>
          <w:rFonts w:eastAsia="Times New Roman" w:cs="Times New Roman"/>
          <w:szCs w:val="24"/>
        </w:rPr>
        <w:t xml:space="preserve">, </w:t>
      </w:r>
      <w:proofErr w:type="spellStart"/>
      <w:r w:rsidRPr="00F3767D">
        <w:rPr>
          <w:rFonts w:eastAsia="Times New Roman" w:cs="Times New Roman"/>
          <w:szCs w:val="24"/>
        </w:rPr>
        <w:t>Kileen</w:t>
      </w:r>
      <w:proofErr w:type="spellEnd"/>
      <w:r w:rsidRPr="00F3767D">
        <w:rPr>
          <w:rFonts w:eastAsia="Times New Roman" w:cs="Times New Roman"/>
          <w:szCs w:val="24"/>
        </w:rPr>
        <w:t xml:space="preserve"> Wiley</w:t>
      </w:r>
      <w:r w:rsidR="00CD4957">
        <w:rPr>
          <w:rFonts w:eastAsia="Times New Roman" w:cs="Times New Roman"/>
          <w:szCs w:val="24"/>
        </w:rPr>
        <w:t>,</w:t>
      </w:r>
      <w:r w:rsidRPr="00F3767D">
        <w:rPr>
          <w:rFonts w:eastAsia="Times New Roman" w:cs="Times New Roman"/>
          <w:szCs w:val="24"/>
        </w:rPr>
        <w:t xml:space="preserve"> and a whole bunch of enthusiastic volunteers.</w:t>
      </w:r>
      <w:r w:rsidR="001364E3">
        <w:rPr>
          <w:rFonts w:eastAsia="Times New Roman" w:cs="Times New Roman"/>
          <w:szCs w:val="24"/>
        </w:rPr>
        <w:t xml:space="preserve"> </w:t>
      </w:r>
    </w:p>
    <w:p w:rsidR="003529D5" w:rsidRPr="003529D5" w:rsidRDefault="00135EED" w:rsidP="003529D5">
      <w:pPr>
        <w:rPr>
          <w:rFonts w:eastAsia="Times New Roman" w:cs="Times New Roman"/>
          <w:szCs w:val="24"/>
        </w:rPr>
      </w:pPr>
      <w:r w:rsidRPr="00F3767D">
        <w:rPr>
          <w:rFonts w:eastAsia="Times New Roman" w:cs="Times New Roman"/>
          <w:szCs w:val="24"/>
        </w:rPr>
        <w:t>The local businesses sponsoring various events (i.e.</w:t>
      </w:r>
      <w:r w:rsidR="00CD4957">
        <w:rPr>
          <w:rFonts w:eastAsia="Times New Roman" w:cs="Times New Roman"/>
          <w:szCs w:val="24"/>
        </w:rPr>
        <w:t>,</w:t>
      </w:r>
      <w:r w:rsidRPr="00F3767D">
        <w:rPr>
          <w:rFonts w:eastAsia="Times New Roman" w:cs="Times New Roman"/>
          <w:szCs w:val="24"/>
        </w:rPr>
        <w:t xml:space="preserve"> moon bounce, face paint, ring toss, lamas on d</w:t>
      </w:r>
      <w:r w:rsidR="00F3767D" w:rsidRPr="00F3767D">
        <w:rPr>
          <w:rFonts w:eastAsia="Times New Roman" w:cs="Times New Roman"/>
          <w:szCs w:val="24"/>
        </w:rPr>
        <w:t xml:space="preserve">isplay, and the pet dog contest) </w:t>
      </w:r>
      <w:r w:rsidRPr="00F3767D">
        <w:rPr>
          <w:rFonts w:eastAsia="Times New Roman" w:cs="Times New Roman"/>
          <w:szCs w:val="24"/>
        </w:rPr>
        <w:t>were:</w:t>
      </w:r>
      <w:r w:rsidR="001364E3">
        <w:rPr>
          <w:rFonts w:eastAsia="Times New Roman" w:cs="Times New Roman"/>
          <w:szCs w:val="24"/>
        </w:rPr>
        <w:t xml:space="preserve"> </w:t>
      </w:r>
      <w:r w:rsidRPr="003529D5">
        <w:rPr>
          <w:rFonts w:eastAsia="Times New Roman" w:cs="Times New Roman"/>
          <w:szCs w:val="24"/>
        </w:rPr>
        <w:t>Homestead Farm</w:t>
      </w:r>
      <w:r w:rsidRPr="00F3767D">
        <w:rPr>
          <w:rFonts w:eastAsia="Times New Roman" w:cs="Times New Roman"/>
          <w:szCs w:val="24"/>
        </w:rPr>
        <w:t>, T</w:t>
      </w:r>
      <w:r w:rsidRPr="003529D5">
        <w:rPr>
          <w:rFonts w:eastAsia="Times New Roman" w:cs="Times New Roman"/>
          <w:szCs w:val="24"/>
        </w:rPr>
        <w:t>otal Automotive</w:t>
      </w:r>
      <w:r w:rsidRPr="00F3767D">
        <w:rPr>
          <w:rFonts w:eastAsia="Times New Roman" w:cs="Times New Roman"/>
          <w:szCs w:val="24"/>
        </w:rPr>
        <w:t xml:space="preserve">, </w:t>
      </w:r>
      <w:r w:rsidRPr="003529D5">
        <w:rPr>
          <w:rFonts w:eastAsia="Times New Roman" w:cs="Times New Roman"/>
          <w:szCs w:val="24"/>
        </w:rPr>
        <w:t>Glad-I-Yoga</w:t>
      </w:r>
      <w:r w:rsidRPr="00F3767D">
        <w:rPr>
          <w:rFonts w:eastAsia="Times New Roman" w:cs="Times New Roman"/>
          <w:szCs w:val="24"/>
        </w:rPr>
        <w:t xml:space="preserve">, </w:t>
      </w:r>
      <w:r w:rsidRPr="003529D5">
        <w:rPr>
          <w:rFonts w:eastAsia="Times New Roman" w:cs="Times New Roman"/>
          <w:szCs w:val="24"/>
        </w:rPr>
        <w:t>Corporate Network Services</w:t>
      </w:r>
      <w:r w:rsidRPr="00F3767D">
        <w:rPr>
          <w:rFonts w:eastAsia="Times New Roman" w:cs="Times New Roman"/>
          <w:szCs w:val="24"/>
        </w:rPr>
        <w:t xml:space="preserve">, </w:t>
      </w:r>
      <w:r w:rsidRPr="003529D5">
        <w:rPr>
          <w:rFonts w:eastAsia="Times New Roman" w:cs="Times New Roman"/>
          <w:szCs w:val="24"/>
        </w:rPr>
        <w:t>Peachtree Veterinary Clinic</w:t>
      </w:r>
      <w:r w:rsidRPr="00F3767D">
        <w:rPr>
          <w:rFonts w:eastAsia="Times New Roman" w:cs="Times New Roman"/>
          <w:szCs w:val="24"/>
        </w:rPr>
        <w:t xml:space="preserve">, </w:t>
      </w:r>
      <w:r w:rsidRPr="003529D5">
        <w:rPr>
          <w:rFonts w:eastAsia="Times New Roman" w:cs="Times New Roman"/>
          <w:szCs w:val="24"/>
        </w:rPr>
        <w:t>Hilary Schwab Photography</w:t>
      </w:r>
      <w:r w:rsidRPr="00F3767D">
        <w:rPr>
          <w:rFonts w:eastAsia="Times New Roman" w:cs="Times New Roman"/>
          <w:szCs w:val="24"/>
        </w:rPr>
        <w:t xml:space="preserve">, </w:t>
      </w:r>
      <w:r w:rsidRPr="003529D5">
        <w:rPr>
          <w:rFonts w:eastAsia="Times New Roman" w:cs="Times New Roman"/>
          <w:szCs w:val="24"/>
        </w:rPr>
        <w:t>Wild Acres Farm</w:t>
      </w:r>
      <w:r w:rsidRPr="00F3767D">
        <w:rPr>
          <w:rFonts w:eastAsia="Times New Roman" w:cs="Times New Roman"/>
          <w:szCs w:val="24"/>
        </w:rPr>
        <w:t xml:space="preserve">, </w:t>
      </w:r>
      <w:r w:rsidRPr="003529D5">
        <w:rPr>
          <w:rFonts w:eastAsia="Times New Roman" w:cs="Times New Roman"/>
          <w:szCs w:val="24"/>
        </w:rPr>
        <w:t>The Paul Harney Family</w:t>
      </w:r>
      <w:r w:rsidRPr="00F3767D">
        <w:rPr>
          <w:rFonts w:eastAsia="Times New Roman" w:cs="Times New Roman"/>
          <w:szCs w:val="24"/>
        </w:rPr>
        <w:t xml:space="preserve">, and </w:t>
      </w:r>
      <w:r w:rsidRPr="003529D5">
        <w:rPr>
          <w:rFonts w:eastAsia="Times New Roman" w:cs="Times New Roman"/>
          <w:szCs w:val="24"/>
        </w:rPr>
        <w:t>Kettler Forlines Homes</w:t>
      </w:r>
      <w:r w:rsidRPr="00F3767D">
        <w:rPr>
          <w:rFonts w:eastAsia="Times New Roman" w:cs="Times New Roman"/>
          <w:szCs w:val="24"/>
        </w:rPr>
        <w:t>.</w:t>
      </w:r>
      <w:r w:rsidR="003529D5" w:rsidRPr="003529D5">
        <w:rPr>
          <w:rFonts w:eastAsia="Times New Roman" w:cs="Times New Roman"/>
          <w:szCs w:val="24"/>
        </w:rPr>
        <w:t> </w:t>
      </w:r>
    </w:p>
    <w:p w:rsidR="001364E3" w:rsidRDefault="00F3767D" w:rsidP="003529D5">
      <w:pPr>
        <w:rPr>
          <w:rFonts w:eastAsia="Times New Roman" w:cs="Times New Roman"/>
          <w:szCs w:val="24"/>
        </w:rPr>
      </w:pPr>
      <w:r w:rsidRPr="00F3767D">
        <w:rPr>
          <w:rFonts w:eastAsia="Times New Roman" w:cs="Times New Roman"/>
          <w:szCs w:val="24"/>
        </w:rPr>
        <w:t>Also on the thank you list of the organizing committee for the WUMCO Fal</w:t>
      </w:r>
      <w:r w:rsidR="00135EED" w:rsidRPr="003529D5">
        <w:rPr>
          <w:rFonts w:eastAsia="Times New Roman" w:cs="Times New Roman"/>
          <w:szCs w:val="24"/>
        </w:rPr>
        <w:t xml:space="preserve">l Fun-Raiser </w:t>
      </w:r>
      <w:r w:rsidRPr="00F3767D">
        <w:rPr>
          <w:rFonts w:eastAsia="Times New Roman" w:cs="Times New Roman"/>
          <w:szCs w:val="24"/>
        </w:rPr>
        <w:t>are</w:t>
      </w:r>
      <w:r w:rsidR="00CD4957">
        <w:rPr>
          <w:rFonts w:eastAsia="Times New Roman" w:cs="Times New Roman"/>
          <w:szCs w:val="24"/>
        </w:rPr>
        <w:t>:</w:t>
      </w:r>
      <w:r w:rsidR="00135EED" w:rsidRPr="00F3767D">
        <w:rPr>
          <w:rFonts w:eastAsia="Times New Roman" w:cs="Times New Roman"/>
          <w:szCs w:val="24"/>
        </w:rPr>
        <w:t xml:space="preserve"> </w:t>
      </w:r>
      <w:r w:rsidR="00135EED" w:rsidRPr="003529D5">
        <w:rPr>
          <w:rFonts w:eastAsia="Times New Roman" w:cs="Times New Roman"/>
          <w:szCs w:val="24"/>
        </w:rPr>
        <w:t>K-9 Barkery </w:t>
      </w:r>
      <w:r w:rsidRPr="00F3767D">
        <w:rPr>
          <w:rFonts w:eastAsia="Times New Roman" w:cs="Times New Roman"/>
          <w:szCs w:val="24"/>
        </w:rPr>
        <w:t>(</w:t>
      </w:r>
      <w:r w:rsidR="00135EED" w:rsidRPr="003529D5">
        <w:rPr>
          <w:rFonts w:eastAsia="Times New Roman" w:cs="Times New Roman"/>
          <w:szCs w:val="24"/>
        </w:rPr>
        <w:t>for the donation of prizes for the dogs</w:t>
      </w:r>
      <w:r w:rsidRPr="00F3767D">
        <w:rPr>
          <w:rFonts w:eastAsia="Times New Roman" w:cs="Times New Roman"/>
          <w:szCs w:val="24"/>
        </w:rPr>
        <w:t>)</w:t>
      </w:r>
      <w:r w:rsidR="00135EED" w:rsidRPr="00F3767D">
        <w:rPr>
          <w:rFonts w:eastAsia="Times New Roman" w:cs="Times New Roman"/>
          <w:szCs w:val="24"/>
        </w:rPr>
        <w:t xml:space="preserve">, Master of Ceremony Ray </w:t>
      </w:r>
      <w:proofErr w:type="spellStart"/>
      <w:r w:rsidR="00135EED" w:rsidRPr="00F3767D">
        <w:rPr>
          <w:rFonts w:eastAsia="Times New Roman" w:cs="Times New Roman"/>
          <w:szCs w:val="24"/>
        </w:rPr>
        <w:t>Hoewing</w:t>
      </w:r>
      <w:proofErr w:type="spellEnd"/>
      <w:r w:rsidR="00CD4957">
        <w:rPr>
          <w:rFonts w:eastAsia="Times New Roman" w:cs="Times New Roman"/>
          <w:szCs w:val="24"/>
        </w:rPr>
        <w:t>;</w:t>
      </w:r>
      <w:r w:rsidR="00135EED" w:rsidRPr="00F3767D">
        <w:rPr>
          <w:rFonts w:eastAsia="Times New Roman" w:cs="Times New Roman"/>
          <w:szCs w:val="24"/>
        </w:rPr>
        <w:t xml:space="preserve"> contest </w:t>
      </w:r>
      <w:r w:rsidR="003529D5" w:rsidRPr="003529D5">
        <w:rPr>
          <w:rFonts w:eastAsia="Times New Roman" w:cs="Times New Roman"/>
          <w:szCs w:val="24"/>
        </w:rPr>
        <w:t>judges, Jane Stearns,</w:t>
      </w:r>
      <w:r w:rsidR="00135EED" w:rsidRPr="00F3767D">
        <w:rPr>
          <w:rFonts w:eastAsia="Times New Roman" w:cs="Times New Roman"/>
          <w:szCs w:val="24"/>
        </w:rPr>
        <w:t xml:space="preserve"> Karen </w:t>
      </w:r>
      <w:proofErr w:type="spellStart"/>
      <w:r w:rsidR="00135EED" w:rsidRPr="00F3767D">
        <w:rPr>
          <w:rFonts w:eastAsia="Times New Roman" w:cs="Times New Roman"/>
          <w:szCs w:val="24"/>
        </w:rPr>
        <w:t>Micheals</w:t>
      </w:r>
      <w:proofErr w:type="spellEnd"/>
      <w:r w:rsidR="00CD4957">
        <w:rPr>
          <w:rFonts w:eastAsia="Times New Roman" w:cs="Times New Roman"/>
          <w:szCs w:val="24"/>
        </w:rPr>
        <w:t>,</w:t>
      </w:r>
      <w:r w:rsidR="00135EED" w:rsidRPr="00F3767D">
        <w:rPr>
          <w:rFonts w:eastAsia="Times New Roman" w:cs="Times New Roman"/>
          <w:szCs w:val="24"/>
        </w:rPr>
        <w:t xml:space="preserve"> and Lori Gruber</w:t>
      </w:r>
      <w:r w:rsidR="00CD4957">
        <w:rPr>
          <w:rFonts w:eastAsia="Times New Roman" w:cs="Times New Roman"/>
          <w:szCs w:val="24"/>
        </w:rPr>
        <w:t>;</w:t>
      </w:r>
      <w:r w:rsidR="00135EED" w:rsidRPr="00F3767D">
        <w:rPr>
          <w:rFonts w:eastAsia="Times New Roman" w:cs="Times New Roman"/>
          <w:szCs w:val="24"/>
        </w:rPr>
        <w:t xml:space="preserve"> all the vendors</w:t>
      </w:r>
      <w:r w:rsidR="00CD4957">
        <w:rPr>
          <w:rFonts w:eastAsia="Times New Roman" w:cs="Times New Roman"/>
          <w:szCs w:val="24"/>
        </w:rPr>
        <w:t>;</w:t>
      </w:r>
      <w:r w:rsidR="00135EED" w:rsidRPr="00F3767D">
        <w:rPr>
          <w:rFonts w:eastAsia="Times New Roman" w:cs="Times New Roman"/>
          <w:szCs w:val="24"/>
        </w:rPr>
        <w:t xml:space="preserve"> and especially the </w:t>
      </w:r>
      <w:r w:rsidR="003529D5" w:rsidRPr="003529D5">
        <w:rPr>
          <w:rFonts w:eastAsia="Times New Roman" w:cs="Times New Roman"/>
          <w:szCs w:val="24"/>
        </w:rPr>
        <w:t>youth of the Poolesville High School National Honor Society and St. Peter's Episcopal Church for donating the proceeds from their booths.</w:t>
      </w:r>
    </w:p>
    <w:p w:rsidR="004E1B8B" w:rsidRPr="00F3767D" w:rsidRDefault="00135EED" w:rsidP="00967C9D">
      <w:pPr>
        <w:rPr>
          <w:rFonts w:cs="Times New Roman"/>
          <w:szCs w:val="24"/>
        </w:rPr>
      </w:pPr>
      <w:r w:rsidRPr="00F3767D">
        <w:rPr>
          <w:rFonts w:eastAsia="Times New Roman" w:cs="Times New Roman"/>
          <w:szCs w:val="24"/>
        </w:rPr>
        <w:t>How’d they do?</w:t>
      </w:r>
      <w:r w:rsidR="001364E3">
        <w:rPr>
          <w:rFonts w:eastAsia="Times New Roman" w:cs="Times New Roman"/>
          <w:szCs w:val="24"/>
        </w:rPr>
        <w:t xml:space="preserve"> </w:t>
      </w:r>
      <w:r w:rsidRPr="00F3767D">
        <w:rPr>
          <w:rFonts w:eastAsia="Times New Roman" w:cs="Times New Roman"/>
          <w:szCs w:val="24"/>
        </w:rPr>
        <w:t>Along with a really terrific fun-raiser and beautiful day, they raised $2,600.00 for WUMCO.</w:t>
      </w:r>
      <w:r w:rsidR="001364E3" w:rsidDel="001364E3">
        <w:rPr>
          <w:rFonts w:eastAsia="Times New Roman" w:cs="Times New Roman"/>
          <w:szCs w:val="24"/>
        </w:rPr>
        <w:t xml:space="preserve"> </w:t>
      </w:r>
    </w:p>
    <w:sectPr w:rsidR="004E1B8B" w:rsidRPr="00F3767D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7685"/>
    <w:rsid w:val="00105CCA"/>
    <w:rsid w:val="00135EED"/>
    <w:rsid w:val="001364E3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529D5"/>
    <w:rsid w:val="003959AA"/>
    <w:rsid w:val="0040619E"/>
    <w:rsid w:val="00432405"/>
    <w:rsid w:val="004438DA"/>
    <w:rsid w:val="00470499"/>
    <w:rsid w:val="004B06DD"/>
    <w:rsid w:val="004E1B8B"/>
    <w:rsid w:val="004E7ED4"/>
    <w:rsid w:val="0057717B"/>
    <w:rsid w:val="0058607E"/>
    <w:rsid w:val="00592FA3"/>
    <w:rsid w:val="005942ED"/>
    <w:rsid w:val="005C6535"/>
    <w:rsid w:val="00604B86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90A0D"/>
    <w:rsid w:val="00AC485E"/>
    <w:rsid w:val="00B3402A"/>
    <w:rsid w:val="00BA2FD9"/>
    <w:rsid w:val="00BC14E0"/>
    <w:rsid w:val="00C3074B"/>
    <w:rsid w:val="00C5107D"/>
    <w:rsid w:val="00CD4957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C3BB1"/>
    <w:rsid w:val="00EF4F2E"/>
    <w:rsid w:val="00F3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04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189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6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85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5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8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9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5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4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26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4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64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49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4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8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2010-11-01T11:48:00Z</dcterms:created>
  <dcterms:modified xsi:type="dcterms:W3CDTF">2010-11-01T21:17:00Z</dcterms:modified>
</cp:coreProperties>
</file>