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4A" w:rsidRDefault="00E03755" w:rsidP="00967C9D">
      <w:pPr>
        <w:rPr>
          <w:szCs w:val="96"/>
        </w:rPr>
      </w:pPr>
      <w:r>
        <w:rPr>
          <w:szCs w:val="96"/>
        </w:rPr>
        <w:t>Hey, Buddy, Take a Hike</w:t>
      </w:r>
    </w:p>
    <w:p w:rsidR="00D045FB" w:rsidRDefault="005C4F4A" w:rsidP="00967C9D">
      <w:pPr>
        <w:rPr>
          <w:szCs w:val="96"/>
        </w:rPr>
      </w:pPr>
      <w:r>
        <w:rPr>
          <w:szCs w:val="96"/>
        </w:rPr>
        <w:t>By Rande Davis</w:t>
      </w:r>
    </w:p>
    <w:p w:rsidR="00D045FB" w:rsidRDefault="00D045FB" w:rsidP="00967C9D">
      <w:pPr>
        <w:rPr>
          <w:szCs w:val="96"/>
        </w:rPr>
      </w:pPr>
    </w:p>
    <w:p w:rsidR="00D045FB" w:rsidRDefault="000808E5" w:rsidP="00967C9D">
      <w:pPr>
        <w:rPr>
          <w:szCs w:val="96"/>
        </w:rPr>
      </w:pPr>
      <w:r>
        <w:rPr>
          <w:szCs w:val="96"/>
        </w:rPr>
        <w:t>Our headline</w:t>
      </w:r>
      <w:r w:rsidR="00E03755">
        <w:rPr>
          <w:szCs w:val="96"/>
        </w:rPr>
        <w:t xml:space="preserve"> for </w:t>
      </w:r>
      <w:r w:rsidR="004D2DA1" w:rsidRPr="004D2DA1">
        <w:rPr>
          <w:szCs w:val="96"/>
        </w:rPr>
        <w:t>Pulse</w:t>
      </w:r>
      <w:r w:rsidR="00E03755">
        <w:rPr>
          <w:szCs w:val="96"/>
        </w:rPr>
        <w:t xml:space="preserve"> sounds quite rude, doesn’t </w:t>
      </w:r>
      <w:r>
        <w:rPr>
          <w:szCs w:val="96"/>
        </w:rPr>
        <w:t>i</w:t>
      </w:r>
      <w:r w:rsidR="00E03755">
        <w:rPr>
          <w:szCs w:val="96"/>
        </w:rPr>
        <w:t>t?</w:t>
      </w:r>
      <w:r w:rsidR="00D045FB">
        <w:rPr>
          <w:szCs w:val="96"/>
        </w:rPr>
        <w:t xml:space="preserve"> </w:t>
      </w:r>
      <w:r w:rsidR="00E03755">
        <w:rPr>
          <w:szCs w:val="96"/>
        </w:rPr>
        <w:t>Actually</w:t>
      </w:r>
      <w:r w:rsidR="00C91879">
        <w:rPr>
          <w:szCs w:val="96"/>
        </w:rPr>
        <w:t>,</w:t>
      </w:r>
      <w:r w:rsidR="00E03755">
        <w:rPr>
          <w:szCs w:val="96"/>
        </w:rPr>
        <w:t xml:space="preserve"> our intent is just the opposite.</w:t>
      </w:r>
      <w:r w:rsidR="00D045FB">
        <w:rPr>
          <w:szCs w:val="96"/>
        </w:rPr>
        <w:t xml:space="preserve"> </w:t>
      </w:r>
      <w:r w:rsidR="00E03755">
        <w:rPr>
          <w:szCs w:val="96"/>
        </w:rPr>
        <w:t>Pulse is dedicated to volunteer orga</w:t>
      </w:r>
      <w:r w:rsidR="004C53AA">
        <w:rPr>
          <w:szCs w:val="96"/>
        </w:rPr>
        <w:t xml:space="preserve">nizations serving </w:t>
      </w:r>
      <w:r w:rsidR="00835499">
        <w:rPr>
          <w:szCs w:val="96"/>
        </w:rPr>
        <w:t xml:space="preserve">and representing </w:t>
      </w:r>
      <w:r w:rsidR="00E03755">
        <w:rPr>
          <w:szCs w:val="96"/>
        </w:rPr>
        <w:t>the lifeblood of our community</w:t>
      </w:r>
      <w:r w:rsidR="00835499">
        <w:rPr>
          <w:szCs w:val="96"/>
        </w:rPr>
        <w:t>. Our</w:t>
      </w:r>
      <w:r w:rsidR="00D045FB">
        <w:rPr>
          <w:szCs w:val="96"/>
        </w:rPr>
        <w:t xml:space="preserve"> </w:t>
      </w:r>
      <w:r w:rsidR="00E83234">
        <w:rPr>
          <w:szCs w:val="96"/>
        </w:rPr>
        <w:t>report</w:t>
      </w:r>
      <w:r w:rsidR="006D2A85">
        <w:rPr>
          <w:szCs w:val="96"/>
        </w:rPr>
        <w:t xml:space="preserve"> </w:t>
      </w:r>
      <w:r w:rsidR="00E83234">
        <w:rPr>
          <w:szCs w:val="96"/>
        </w:rPr>
        <w:t xml:space="preserve">this issue is </w:t>
      </w:r>
      <w:r w:rsidR="006D2A85">
        <w:rPr>
          <w:szCs w:val="96"/>
        </w:rPr>
        <w:t xml:space="preserve">on </w:t>
      </w:r>
      <w:r w:rsidR="00835499">
        <w:rPr>
          <w:szCs w:val="96"/>
        </w:rPr>
        <w:t xml:space="preserve">just </w:t>
      </w:r>
      <w:r w:rsidR="004C53AA">
        <w:rPr>
          <w:szCs w:val="96"/>
        </w:rPr>
        <w:t>such a group</w:t>
      </w:r>
      <w:r w:rsidR="00C91879">
        <w:rPr>
          <w:szCs w:val="96"/>
        </w:rPr>
        <w:t>:</w:t>
      </w:r>
      <w:r w:rsidR="004C53AA">
        <w:rPr>
          <w:szCs w:val="96"/>
        </w:rPr>
        <w:t xml:space="preserve"> </w:t>
      </w:r>
      <w:r w:rsidR="00E03755">
        <w:rPr>
          <w:szCs w:val="96"/>
        </w:rPr>
        <w:t>Sugarloaf Regional Trails (SRT)</w:t>
      </w:r>
      <w:r w:rsidR="004C53AA">
        <w:rPr>
          <w:szCs w:val="96"/>
        </w:rPr>
        <w:t>.</w:t>
      </w:r>
      <w:r w:rsidR="00D045FB">
        <w:rPr>
          <w:szCs w:val="96"/>
        </w:rPr>
        <w:t xml:space="preserve"> </w:t>
      </w:r>
      <w:r w:rsidR="00C91879">
        <w:rPr>
          <w:szCs w:val="96"/>
        </w:rPr>
        <w:t xml:space="preserve">This is </w:t>
      </w:r>
      <w:r w:rsidR="00E83234">
        <w:rPr>
          <w:szCs w:val="96"/>
        </w:rPr>
        <w:t xml:space="preserve">an organization whose mission is not only to help educate </w:t>
      </w:r>
      <w:r w:rsidR="004C53AA">
        <w:rPr>
          <w:szCs w:val="96"/>
        </w:rPr>
        <w:t xml:space="preserve">others about our </w:t>
      </w:r>
      <w:r w:rsidR="00F6024D">
        <w:rPr>
          <w:szCs w:val="96"/>
        </w:rPr>
        <w:t>local environment</w:t>
      </w:r>
      <w:r w:rsidR="00E83234">
        <w:rPr>
          <w:szCs w:val="96"/>
        </w:rPr>
        <w:t xml:space="preserve"> but also to foster enjoyment of historic Mon</w:t>
      </w:r>
      <w:r w:rsidR="00E516D6">
        <w:rPr>
          <w:szCs w:val="96"/>
        </w:rPr>
        <w:t>t</w:t>
      </w:r>
      <w:r w:rsidR="00E83234">
        <w:rPr>
          <w:szCs w:val="96"/>
        </w:rPr>
        <w:t>gomery County and Sugarloaf Mountain.</w:t>
      </w:r>
    </w:p>
    <w:p w:rsidR="00D045FB" w:rsidRDefault="00E83234" w:rsidP="00E83234">
      <w:pPr>
        <w:rPr>
          <w:szCs w:val="96"/>
        </w:rPr>
      </w:pPr>
      <w:r>
        <w:rPr>
          <w:szCs w:val="96"/>
        </w:rPr>
        <w:t xml:space="preserve">Serving our area since 1974, it may be one of the </w:t>
      </w:r>
      <w:r w:rsidR="00835499">
        <w:rPr>
          <w:szCs w:val="96"/>
        </w:rPr>
        <w:t>better</w:t>
      </w:r>
      <w:r w:rsidR="00C91879">
        <w:rPr>
          <w:szCs w:val="96"/>
        </w:rPr>
        <w:t>-</w:t>
      </w:r>
      <w:r>
        <w:rPr>
          <w:szCs w:val="96"/>
        </w:rPr>
        <w:t>kept secrets of any of the civic groups benefiting our community.</w:t>
      </w:r>
      <w:r w:rsidR="00D045FB">
        <w:rPr>
          <w:szCs w:val="96"/>
        </w:rPr>
        <w:t xml:space="preserve"> </w:t>
      </w:r>
      <w:r w:rsidR="00E516D6">
        <w:rPr>
          <w:szCs w:val="96"/>
        </w:rPr>
        <w:t>A 501</w:t>
      </w:r>
      <w:r w:rsidR="00C91879">
        <w:rPr>
          <w:szCs w:val="96"/>
        </w:rPr>
        <w:t>(</w:t>
      </w:r>
      <w:r w:rsidR="00E516D6">
        <w:rPr>
          <w:szCs w:val="96"/>
        </w:rPr>
        <w:t>c</w:t>
      </w:r>
      <w:proofErr w:type="gramStart"/>
      <w:r w:rsidR="00C91879">
        <w:rPr>
          <w:szCs w:val="96"/>
        </w:rPr>
        <w:t>)</w:t>
      </w:r>
      <w:r w:rsidR="00E516D6">
        <w:rPr>
          <w:szCs w:val="96"/>
        </w:rPr>
        <w:t>3</w:t>
      </w:r>
      <w:proofErr w:type="gramEnd"/>
      <w:r w:rsidR="00E516D6">
        <w:rPr>
          <w:szCs w:val="96"/>
        </w:rPr>
        <w:t xml:space="preserve"> nonprofit corporation that is f</w:t>
      </w:r>
      <w:r>
        <w:rPr>
          <w:szCs w:val="96"/>
        </w:rPr>
        <w:t>inanced entirely by grants and donations from individuals and businesses, the</w:t>
      </w:r>
      <w:r w:rsidR="00C91879">
        <w:rPr>
          <w:szCs w:val="96"/>
        </w:rPr>
        <w:t xml:space="preserve"> group has </w:t>
      </w:r>
      <w:r>
        <w:rPr>
          <w:szCs w:val="96"/>
        </w:rPr>
        <w:t>conducted cultural research and educational activities, published historic theme trail guides and books</w:t>
      </w:r>
      <w:r w:rsidR="00C91879">
        <w:rPr>
          <w:szCs w:val="96"/>
        </w:rPr>
        <w:t>,</w:t>
      </w:r>
      <w:r>
        <w:rPr>
          <w:szCs w:val="96"/>
        </w:rPr>
        <w:t xml:space="preserve"> and </w:t>
      </w:r>
      <w:r w:rsidR="00C91879">
        <w:rPr>
          <w:szCs w:val="96"/>
        </w:rPr>
        <w:t>has</w:t>
      </w:r>
      <w:r>
        <w:rPr>
          <w:szCs w:val="96"/>
        </w:rPr>
        <w:t xml:space="preserve"> held conferences on preservation and environmental issues.</w:t>
      </w:r>
      <w:r w:rsidR="00D045FB">
        <w:rPr>
          <w:szCs w:val="96"/>
        </w:rPr>
        <w:t xml:space="preserve"> </w:t>
      </w:r>
      <w:r w:rsidR="00C91879">
        <w:rPr>
          <w:szCs w:val="96"/>
        </w:rPr>
        <w:t>Sugarloaf Regional Trails</w:t>
      </w:r>
      <w:r w:rsidR="00D045FB">
        <w:rPr>
          <w:szCs w:val="96"/>
        </w:rPr>
        <w:t xml:space="preserve"> </w:t>
      </w:r>
      <w:r w:rsidR="00A953B3">
        <w:rPr>
          <w:szCs w:val="96"/>
        </w:rPr>
        <w:t xml:space="preserve">has been a leader in the development of </w:t>
      </w:r>
      <w:r w:rsidR="000808E5">
        <w:rPr>
          <w:szCs w:val="96"/>
        </w:rPr>
        <w:t>the</w:t>
      </w:r>
      <w:r w:rsidR="00A953B3">
        <w:rPr>
          <w:szCs w:val="96"/>
        </w:rPr>
        <w:t xml:space="preserve"> </w:t>
      </w:r>
      <w:r w:rsidR="004C53AA">
        <w:rPr>
          <w:szCs w:val="96"/>
        </w:rPr>
        <w:t xml:space="preserve">county </w:t>
      </w:r>
      <w:r w:rsidR="00A953B3">
        <w:rPr>
          <w:szCs w:val="96"/>
        </w:rPr>
        <w:t>master plan for preservation.</w:t>
      </w:r>
    </w:p>
    <w:p w:rsidR="00D045FB" w:rsidRDefault="00C91879" w:rsidP="00E83234">
      <w:pPr>
        <w:rPr>
          <w:szCs w:val="96"/>
        </w:rPr>
      </w:pPr>
      <w:r>
        <w:rPr>
          <w:szCs w:val="96"/>
        </w:rPr>
        <w:t xml:space="preserve">Sugarloaf Regional Trails </w:t>
      </w:r>
      <w:r w:rsidR="00E516D6">
        <w:rPr>
          <w:szCs w:val="96"/>
        </w:rPr>
        <w:t xml:space="preserve">has researched and published fifteen elaborate trail guides, most meant for biking, others for walking </w:t>
      </w:r>
      <w:r w:rsidR="00A953B3">
        <w:rPr>
          <w:szCs w:val="96"/>
        </w:rPr>
        <w:t>or as a</w:t>
      </w:r>
      <w:r>
        <w:rPr>
          <w:szCs w:val="96"/>
        </w:rPr>
        <w:t>n</w:t>
      </w:r>
      <w:r w:rsidR="00A953B3">
        <w:rPr>
          <w:szCs w:val="96"/>
        </w:rPr>
        <w:t xml:space="preserve"> automobile tour</w:t>
      </w:r>
      <w:r>
        <w:rPr>
          <w:szCs w:val="96"/>
        </w:rPr>
        <w:t>,</w:t>
      </w:r>
      <w:r w:rsidR="00A953B3">
        <w:rPr>
          <w:szCs w:val="96"/>
        </w:rPr>
        <w:t xml:space="preserve"> and even a couple of canoe tours.</w:t>
      </w:r>
      <w:r w:rsidR="00D045FB">
        <w:rPr>
          <w:szCs w:val="96"/>
        </w:rPr>
        <w:t xml:space="preserve"> </w:t>
      </w:r>
      <w:r w:rsidR="00A953B3">
        <w:rPr>
          <w:szCs w:val="96"/>
        </w:rPr>
        <w:t>Each trail guide</w:t>
      </w:r>
      <w:r w:rsidR="004C53AA">
        <w:rPr>
          <w:szCs w:val="96"/>
        </w:rPr>
        <w:t xml:space="preserve"> comes with complete directions and</w:t>
      </w:r>
      <w:r w:rsidR="00A953B3">
        <w:rPr>
          <w:szCs w:val="96"/>
        </w:rPr>
        <w:t xml:space="preserve"> historical notes with pictures on various sites along the way</w:t>
      </w:r>
      <w:r>
        <w:rPr>
          <w:szCs w:val="96"/>
        </w:rPr>
        <w:t>.</w:t>
      </w:r>
    </w:p>
    <w:p w:rsidR="00D045FB" w:rsidRDefault="00E516D6" w:rsidP="00E83234">
      <w:pPr>
        <w:rPr>
          <w:szCs w:val="96"/>
        </w:rPr>
      </w:pPr>
      <w:r>
        <w:rPr>
          <w:szCs w:val="96"/>
        </w:rPr>
        <w:t xml:space="preserve">The Poolesville Town Walking Trail is an absolute must for anyone living or interested in Poolesville and </w:t>
      </w:r>
      <w:r w:rsidR="000808E5">
        <w:rPr>
          <w:szCs w:val="96"/>
        </w:rPr>
        <w:t xml:space="preserve">especially </w:t>
      </w:r>
      <w:r>
        <w:rPr>
          <w:szCs w:val="96"/>
        </w:rPr>
        <w:t>for visitors to the town.</w:t>
      </w:r>
      <w:r w:rsidR="00D045FB">
        <w:rPr>
          <w:szCs w:val="96"/>
        </w:rPr>
        <w:t xml:space="preserve"> </w:t>
      </w:r>
      <w:r>
        <w:rPr>
          <w:szCs w:val="96"/>
        </w:rPr>
        <w:t>The five</w:t>
      </w:r>
      <w:r w:rsidR="00C91879">
        <w:rPr>
          <w:szCs w:val="96"/>
        </w:rPr>
        <w:t>-</w:t>
      </w:r>
      <w:r>
        <w:rPr>
          <w:szCs w:val="96"/>
        </w:rPr>
        <w:t xml:space="preserve">page guide presents a condensed but </w:t>
      </w:r>
      <w:proofErr w:type="gramStart"/>
      <w:r>
        <w:rPr>
          <w:szCs w:val="96"/>
        </w:rPr>
        <w:t>very</w:t>
      </w:r>
      <w:proofErr w:type="gramEnd"/>
      <w:r>
        <w:rPr>
          <w:szCs w:val="96"/>
        </w:rPr>
        <w:t xml:space="preserve"> </w:t>
      </w:r>
      <w:r w:rsidR="000808E5">
        <w:rPr>
          <w:szCs w:val="96"/>
        </w:rPr>
        <w:t>enlightening</w:t>
      </w:r>
      <w:r>
        <w:rPr>
          <w:szCs w:val="96"/>
        </w:rPr>
        <w:t xml:space="preserve"> history of the town, </w:t>
      </w:r>
      <w:r w:rsidR="004C53AA">
        <w:rPr>
          <w:szCs w:val="96"/>
        </w:rPr>
        <w:t>offering</w:t>
      </w:r>
      <w:r>
        <w:rPr>
          <w:szCs w:val="96"/>
        </w:rPr>
        <w:t xml:space="preserve"> eighteen historical sites</w:t>
      </w:r>
      <w:r w:rsidR="004C53AA">
        <w:rPr>
          <w:szCs w:val="96"/>
        </w:rPr>
        <w:t xml:space="preserve"> </w:t>
      </w:r>
      <w:r w:rsidR="000808E5">
        <w:rPr>
          <w:szCs w:val="96"/>
        </w:rPr>
        <w:t>of note</w:t>
      </w:r>
      <w:r w:rsidR="004C53AA">
        <w:rPr>
          <w:szCs w:val="96"/>
        </w:rPr>
        <w:t>.</w:t>
      </w:r>
    </w:p>
    <w:p w:rsidR="00D045FB" w:rsidRDefault="000808E5" w:rsidP="00E83234">
      <w:pPr>
        <w:rPr>
          <w:szCs w:val="96"/>
        </w:rPr>
      </w:pPr>
      <w:r>
        <w:rPr>
          <w:szCs w:val="96"/>
        </w:rPr>
        <w:t>F</w:t>
      </w:r>
      <w:r w:rsidR="00A953B3">
        <w:rPr>
          <w:szCs w:val="96"/>
        </w:rPr>
        <w:t>or walking tour fans</w:t>
      </w:r>
      <w:r w:rsidR="00C91879">
        <w:rPr>
          <w:szCs w:val="96"/>
        </w:rPr>
        <w:t>,</w:t>
      </w:r>
      <w:r w:rsidR="00A953B3">
        <w:rPr>
          <w:szCs w:val="96"/>
        </w:rPr>
        <w:t xml:space="preserve"> there are two </w:t>
      </w:r>
      <w:r w:rsidR="004C53AA">
        <w:rPr>
          <w:szCs w:val="96"/>
        </w:rPr>
        <w:t xml:space="preserve">trail guides </w:t>
      </w:r>
      <w:r w:rsidR="00A953B3">
        <w:rPr>
          <w:szCs w:val="96"/>
        </w:rPr>
        <w:t>for Hya</w:t>
      </w:r>
      <w:r w:rsidR="004C53AA">
        <w:rPr>
          <w:szCs w:val="96"/>
        </w:rPr>
        <w:t>ttstown and Potomac Bottomlands.</w:t>
      </w:r>
      <w:r w:rsidR="00D045FB">
        <w:rPr>
          <w:szCs w:val="96"/>
        </w:rPr>
        <w:t xml:space="preserve"> </w:t>
      </w:r>
      <w:r w:rsidR="004C53AA">
        <w:rPr>
          <w:szCs w:val="96"/>
        </w:rPr>
        <w:t>T</w:t>
      </w:r>
      <w:r w:rsidR="00B55190">
        <w:rPr>
          <w:szCs w:val="96"/>
        </w:rPr>
        <w:t xml:space="preserve">hey offer a </w:t>
      </w:r>
      <w:r w:rsidR="00A953B3">
        <w:rPr>
          <w:szCs w:val="96"/>
        </w:rPr>
        <w:t>hike</w:t>
      </w:r>
      <w:r w:rsidR="00B55190">
        <w:rPr>
          <w:szCs w:val="96"/>
        </w:rPr>
        <w:t>r</w:t>
      </w:r>
      <w:r w:rsidR="00A953B3">
        <w:rPr>
          <w:szCs w:val="96"/>
        </w:rPr>
        <w:t>/drive</w:t>
      </w:r>
      <w:r w:rsidR="00B55190">
        <w:rPr>
          <w:szCs w:val="96"/>
        </w:rPr>
        <w:t>r</w:t>
      </w:r>
      <w:r w:rsidR="00A953B3">
        <w:rPr>
          <w:szCs w:val="96"/>
        </w:rPr>
        <w:t xml:space="preserve"> tour of the Monocacy Battlefield and an au</w:t>
      </w:r>
      <w:r w:rsidR="004C53AA">
        <w:rPr>
          <w:szCs w:val="96"/>
        </w:rPr>
        <w:t>to tour of our rural churches</w:t>
      </w:r>
      <w:r w:rsidR="00C91879">
        <w:rPr>
          <w:szCs w:val="96"/>
        </w:rPr>
        <w:t>. For</w:t>
      </w:r>
      <w:r w:rsidR="004C53AA">
        <w:rPr>
          <w:szCs w:val="96"/>
        </w:rPr>
        <w:t xml:space="preserve"> </w:t>
      </w:r>
      <w:r>
        <w:rPr>
          <w:szCs w:val="96"/>
        </w:rPr>
        <w:t>canoeists</w:t>
      </w:r>
      <w:r w:rsidR="00C91879">
        <w:rPr>
          <w:szCs w:val="96"/>
        </w:rPr>
        <w:t>,</w:t>
      </w:r>
      <w:r>
        <w:rPr>
          <w:szCs w:val="96"/>
        </w:rPr>
        <w:t xml:space="preserve"> </w:t>
      </w:r>
      <w:r w:rsidR="004C53AA">
        <w:rPr>
          <w:szCs w:val="96"/>
        </w:rPr>
        <w:t>t</w:t>
      </w:r>
      <w:r w:rsidR="00A953B3">
        <w:rPr>
          <w:szCs w:val="96"/>
        </w:rPr>
        <w:t>here are two canoe tours, one for the Potomac River and the other for the Monocacy</w:t>
      </w:r>
      <w:r w:rsidR="00C91879">
        <w:rPr>
          <w:szCs w:val="96"/>
        </w:rPr>
        <w:t xml:space="preserve"> River</w:t>
      </w:r>
      <w:r w:rsidR="00A953B3">
        <w:rPr>
          <w:szCs w:val="96"/>
        </w:rPr>
        <w:t>.</w:t>
      </w:r>
    </w:p>
    <w:p w:rsidR="00D045FB" w:rsidRDefault="00B55190" w:rsidP="00E83234">
      <w:pPr>
        <w:rPr>
          <w:szCs w:val="96"/>
        </w:rPr>
      </w:pPr>
      <w:r>
        <w:rPr>
          <w:szCs w:val="96"/>
        </w:rPr>
        <w:t xml:space="preserve">If you are in the mind for some fresh air, good exercise, and intriguing history, </w:t>
      </w:r>
      <w:r w:rsidR="00C91879">
        <w:rPr>
          <w:szCs w:val="96"/>
        </w:rPr>
        <w:t xml:space="preserve">SRT has created </w:t>
      </w:r>
      <w:r w:rsidR="004C53AA">
        <w:rPr>
          <w:szCs w:val="96"/>
        </w:rPr>
        <w:t>bike trail guides</w:t>
      </w:r>
      <w:r>
        <w:rPr>
          <w:szCs w:val="96"/>
        </w:rPr>
        <w:t xml:space="preserve"> for Boyds, Dickerson, Barnesville, Seneca, and the C&amp;O Canal. If you prefer to s</w:t>
      </w:r>
      <w:r w:rsidR="004C53AA">
        <w:rPr>
          <w:szCs w:val="96"/>
        </w:rPr>
        <w:t>it back, relax, and</w:t>
      </w:r>
      <w:r>
        <w:rPr>
          <w:szCs w:val="96"/>
        </w:rPr>
        <w:t xml:space="preserve"> </w:t>
      </w:r>
      <w:r w:rsidR="004C53AA">
        <w:rPr>
          <w:szCs w:val="96"/>
        </w:rPr>
        <w:t>take it easy</w:t>
      </w:r>
      <w:r>
        <w:rPr>
          <w:szCs w:val="96"/>
        </w:rPr>
        <w:t xml:space="preserve">, the rail tour puts you on the train from Rockville to Brunswick with explanations </w:t>
      </w:r>
      <w:r w:rsidR="00C91879">
        <w:rPr>
          <w:szCs w:val="96"/>
        </w:rPr>
        <w:t>about</w:t>
      </w:r>
      <w:r>
        <w:rPr>
          <w:szCs w:val="96"/>
        </w:rPr>
        <w:t xml:space="preserve"> various stops along the way.</w:t>
      </w:r>
    </w:p>
    <w:p w:rsidR="00D045FB" w:rsidRDefault="00C91879" w:rsidP="00E83234">
      <w:pPr>
        <w:rPr>
          <w:szCs w:val="96"/>
        </w:rPr>
      </w:pPr>
      <w:r>
        <w:rPr>
          <w:szCs w:val="96"/>
        </w:rPr>
        <w:t>Sugarloaf Regional Trails</w:t>
      </w:r>
      <w:r w:rsidR="00AE35DC">
        <w:rPr>
          <w:szCs w:val="96"/>
        </w:rPr>
        <w:t xml:space="preserve"> was founded </w:t>
      </w:r>
      <w:r>
        <w:rPr>
          <w:szCs w:val="96"/>
        </w:rPr>
        <w:t>by</w:t>
      </w:r>
      <w:r w:rsidR="00AE35DC">
        <w:rPr>
          <w:szCs w:val="96"/>
        </w:rPr>
        <w:t xml:space="preserve"> Frederick “Fritz” </w:t>
      </w:r>
      <w:proofErr w:type="spellStart"/>
      <w:r w:rsidR="00AE35DC">
        <w:rPr>
          <w:szCs w:val="96"/>
        </w:rPr>
        <w:t>Gutheim</w:t>
      </w:r>
      <w:proofErr w:type="spellEnd"/>
      <w:r w:rsidR="00AE35DC">
        <w:rPr>
          <w:szCs w:val="96"/>
        </w:rPr>
        <w:t xml:space="preserve">, </w:t>
      </w:r>
      <w:proofErr w:type="gramStart"/>
      <w:r w:rsidR="00AE35DC">
        <w:rPr>
          <w:szCs w:val="96"/>
        </w:rPr>
        <w:t>a gentleman whose background and resume make</w:t>
      </w:r>
      <w:proofErr w:type="gramEnd"/>
      <w:r w:rsidR="00AE35DC">
        <w:rPr>
          <w:szCs w:val="96"/>
        </w:rPr>
        <w:t xml:space="preserve"> for a long trail of experience, from writer/historian to urban planning and environmentalist and includes our favorite, editor/newspaper reporter.</w:t>
      </w:r>
    </w:p>
    <w:p w:rsidR="00D045FB" w:rsidRDefault="00AE35DC" w:rsidP="00E83234">
      <w:pPr>
        <w:rPr>
          <w:szCs w:val="96"/>
        </w:rPr>
      </w:pPr>
      <w:r>
        <w:rPr>
          <w:szCs w:val="96"/>
        </w:rPr>
        <w:t>The leadership today consists of its Board of Directors</w:t>
      </w:r>
      <w:r w:rsidR="00835499">
        <w:rPr>
          <w:szCs w:val="96"/>
        </w:rPr>
        <w:t>:</w:t>
      </w:r>
      <w:r>
        <w:rPr>
          <w:szCs w:val="96"/>
        </w:rPr>
        <w:t xml:space="preserve"> Peg Coleman (president), Chet Anderson (vice president), Carol Oberdorfer (secretary), Tom Proctor (treasurer)</w:t>
      </w:r>
      <w:r w:rsidR="00835499">
        <w:rPr>
          <w:szCs w:val="96"/>
        </w:rPr>
        <w:t>,</w:t>
      </w:r>
      <w:r>
        <w:rPr>
          <w:szCs w:val="96"/>
        </w:rPr>
        <w:t xml:space="preserve"> and members</w:t>
      </w:r>
      <w:r w:rsidR="000E3F0B">
        <w:rPr>
          <w:szCs w:val="96"/>
        </w:rPr>
        <w:t>,</w:t>
      </w:r>
      <w:r>
        <w:rPr>
          <w:szCs w:val="96"/>
        </w:rPr>
        <w:t xml:space="preserve"> Betsy Lyman, Boyce Miller, Bev Thomas, and Gary Valen.</w:t>
      </w:r>
    </w:p>
    <w:p w:rsidR="004E1B8B" w:rsidRPr="00BA2FD9" w:rsidRDefault="004C53AA" w:rsidP="00967C9D">
      <w:pPr>
        <w:rPr>
          <w:szCs w:val="96"/>
        </w:rPr>
      </w:pPr>
      <w:r>
        <w:rPr>
          <w:szCs w:val="96"/>
        </w:rPr>
        <w:t xml:space="preserve">All the trail guides are free of charge and available at </w:t>
      </w:r>
      <w:r w:rsidR="004D2DA1" w:rsidRPr="004D2DA1">
        <w:t>www.sugarloaftrails.org</w:t>
      </w:r>
      <w:r>
        <w:rPr>
          <w:szCs w:val="96"/>
        </w:rPr>
        <w:t>.</w:t>
      </w:r>
      <w:r w:rsidR="00D045FB">
        <w:rPr>
          <w:szCs w:val="96"/>
        </w:rPr>
        <w:t xml:space="preserve"> </w:t>
      </w:r>
      <w:r>
        <w:rPr>
          <w:szCs w:val="96"/>
        </w:rPr>
        <w:t>Take our advice, check them out, read about the organization, and then</w:t>
      </w:r>
      <w:r w:rsidR="00835499">
        <w:rPr>
          <w:szCs w:val="96"/>
        </w:rPr>
        <w:t>: T</w:t>
      </w:r>
      <w:r>
        <w:rPr>
          <w:szCs w:val="96"/>
        </w:rPr>
        <w:t xml:space="preserve">ake a hike, will </w:t>
      </w:r>
      <w:proofErr w:type="spellStart"/>
      <w:r>
        <w:rPr>
          <w:szCs w:val="96"/>
        </w:rPr>
        <w:t>ya</w:t>
      </w:r>
      <w:proofErr w:type="spellEnd"/>
      <w:r>
        <w:rPr>
          <w:szCs w:val="96"/>
        </w:rPr>
        <w:t>?</w:t>
      </w:r>
      <w:r w:rsidR="00D045FB" w:rsidDel="00D045FB">
        <w:rPr>
          <w:szCs w:val="96"/>
        </w:rPr>
        <w:t xml:space="preserve"> </w:t>
      </w:r>
    </w:p>
    <w:sectPr w:rsidR="004E1B8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808E5"/>
    <w:rsid w:val="000B57B2"/>
    <w:rsid w:val="000E1023"/>
    <w:rsid w:val="000E3F0B"/>
    <w:rsid w:val="000F18E1"/>
    <w:rsid w:val="000F350B"/>
    <w:rsid w:val="000F7685"/>
    <w:rsid w:val="00105CCA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438DA"/>
    <w:rsid w:val="00470499"/>
    <w:rsid w:val="004B06DD"/>
    <w:rsid w:val="004C53AA"/>
    <w:rsid w:val="004D2DA1"/>
    <w:rsid w:val="004E1B8B"/>
    <w:rsid w:val="0058607E"/>
    <w:rsid w:val="00592FA3"/>
    <w:rsid w:val="005942ED"/>
    <w:rsid w:val="005C4F4A"/>
    <w:rsid w:val="005C6535"/>
    <w:rsid w:val="00604B86"/>
    <w:rsid w:val="006D2A85"/>
    <w:rsid w:val="0082613E"/>
    <w:rsid w:val="00835499"/>
    <w:rsid w:val="00855CFF"/>
    <w:rsid w:val="00873518"/>
    <w:rsid w:val="008874D7"/>
    <w:rsid w:val="00905C79"/>
    <w:rsid w:val="009079FF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22CDE"/>
    <w:rsid w:val="00A550F7"/>
    <w:rsid w:val="00A90A0D"/>
    <w:rsid w:val="00A953B3"/>
    <w:rsid w:val="00AC485E"/>
    <w:rsid w:val="00AE35DC"/>
    <w:rsid w:val="00B3402A"/>
    <w:rsid w:val="00B55190"/>
    <w:rsid w:val="00BA2FD9"/>
    <w:rsid w:val="00BC14E0"/>
    <w:rsid w:val="00C3074B"/>
    <w:rsid w:val="00C5107D"/>
    <w:rsid w:val="00C91879"/>
    <w:rsid w:val="00D045FB"/>
    <w:rsid w:val="00D4779B"/>
    <w:rsid w:val="00D82690"/>
    <w:rsid w:val="00D952CF"/>
    <w:rsid w:val="00DB63CD"/>
    <w:rsid w:val="00DE5495"/>
    <w:rsid w:val="00E00C64"/>
    <w:rsid w:val="00E03755"/>
    <w:rsid w:val="00E226A4"/>
    <w:rsid w:val="00E41029"/>
    <w:rsid w:val="00E516D6"/>
    <w:rsid w:val="00E67CF7"/>
    <w:rsid w:val="00E83234"/>
    <w:rsid w:val="00EF4F2E"/>
    <w:rsid w:val="00F50BEC"/>
    <w:rsid w:val="00F6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8</cp:revision>
  <cp:lastPrinted>2010-10-08T18:19:00Z</cp:lastPrinted>
  <dcterms:created xsi:type="dcterms:W3CDTF">2010-10-26T16:42:00Z</dcterms:created>
  <dcterms:modified xsi:type="dcterms:W3CDTF">2010-10-30T19:27:00Z</dcterms:modified>
</cp:coreProperties>
</file>