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B90D18" w:rsidP="00967C9D">
      <w:pPr>
        <w:rPr>
          <w:szCs w:val="96"/>
        </w:rPr>
      </w:pPr>
      <w:r>
        <w:rPr>
          <w:rFonts w:cs="Arial"/>
          <w:szCs w:val="18"/>
        </w:rPr>
        <w:t>Election winners Chuck Stump and Jim Brown are administered the Commissioner</w:t>
      </w:r>
      <w:r w:rsidR="006E72EB">
        <w:rPr>
          <w:rFonts w:cs="Arial"/>
          <w:szCs w:val="18"/>
        </w:rPr>
        <w:t>’</w:t>
      </w:r>
      <w:r>
        <w:rPr>
          <w:rFonts w:cs="Arial"/>
          <w:szCs w:val="18"/>
        </w:rPr>
        <w:t>s Oath of Office by Commission President Eddie Kuhlman.</w:t>
      </w:r>
      <w:r w:rsidR="00921BF0" w:rsidDel="00921BF0">
        <w:rPr>
          <w:rFonts w:cs="Arial"/>
          <w:szCs w:val="18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115D7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A44E5"/>
    <w:rsid w:val="006C1A99"/>
    <w:rsid w:val="006E72EB"/>
    <w:rsid w:val="007B15C0"/>
    <w:rsid w:val="0082613E"/>
    <w:rsid w:val="00840C0A"/>
    <w:rsid w:val="00855CFF"/>
    <w:rsid w:val="00873518"/>
    <w:rsid w:val="008874D7"/>
    <w:rsid w:val="00905C79"/>
    <w:rsid w:val="00921879"/>
    <w:rsid w:val="00921BF0"/>
    <w:rsid w:val="009259BB"/>
    <w:rsid w:val="0093446D"/>
    <w:rsid w:val="00947BA6"/>
    <w:rsid w:val="0096227F"/>
    <w:rsid w:val="00967C9D"/>
    <w:rsid w:val="00972DD8"/>
    <w:rsid w:val="00990A48"/>
    <w:rsid w:val="00A0587E"/>
    <w:rsid w:val="00A1723B"/>
    <w:rsid w:val="00A177D6"/>
    <w:rsid w:val="00A6581C"/>
    <w:rsid w:val="00A90A0D"/>
    <w:rsid w:val="00AC485E"/>
    <w:rsid w:val="00B3402A"/>
    <w:rsid w:val="00B90D18"/>
    <w:rsid w:val="00BA2FD9"/>
    <w:rsid w:val="00BC14E0"/>
    <w:rsid w:val="00C3074B"/>
    <w:rsid w:val="00C5107D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2010-11-12T16:57:00Z</dcterms:created>
  <dcterms:modified xsi:type="dcterms:W3CDTF">2010-11-15T22:06:00Z</dcterms:modified>
</cp:coreProperties>
</file>