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02B" w:rsidRDefault="0083578B">
      <w:pPr>
        <w:rPr>
          <w:rFonts w:ascii="Times New Roman" w:hAnsi="Times New Roman"/>
          <w:sz w:val="24"/>
        </w:rPr>
      </w:pPr>
      <w:r>
        <w:rPr>
          <w:rFonts w:ascii="Times New Roman" w:hAnsi="Times New Roman"/>
          <w:sz w:val="24"/>
        </w:rPr>
        <w:t>PHS Girls</w:t>
      </w:r>
      <w:r w:rsidR="00677D4B">
        <w:rPr>
          <w:rFonts w:ascii="Times New Roman" w:hAnsi="Times New Roman"/>
          <w:sz w:val="24"/>
        </w:rPr>
        <w:t>’</w:t>
      </w:r>
      <w:r>
        <w:rPr>
          <w:rFonts w:ascii="Times New Roman" w:hAnsi="Times New Roman"/>
          <w:sz w:val="24"/>
        </w:rPr>
        <w:t xml:space="preserve"> Volleyball </w:t>
      </w:r>
    </w:p>
    <w:p w:rsidR="00E8202B" w:rsidRDefault="0083578B">
      <w:pPr>
        <w:rPr>
          <w:rFonts w:ascii="Times New Roman" w:hAnsi="Times New Roman"/>
          <w:sz w:val="24"/>
        </w:rPr>
      </w:pPr>
      <w:r>
        <w:rPr>
          <w:rFonts w:ascii="Times New Roman" w:hAnsi="Times New Roman"/>
          <w:sz w:val="24"/>
        </w:rPr>
        <w:t>There</w:t>
      </w:r>
      <w:r w:rsidR="00677D4B">
        <w:rPr>
          <w:rFonts w:ascii="Times New Roman" w:hAnsi="Times New Roman"/>
          <w:sz w:val="24"/>
        </w:rPr>
        <w:t>’s</w:t>
      </w:r>
      <w:r>
        <w:rPr>
          <w:rFonts w:ascii="Times New Roman" w:hAnsi="Times New Roman"/>
          <w:sz w:val="24"/>
        </w:rPr>
        <w:t xml:space="preserve"> No Place </w:t>
      </w:r>
      <w:proofErr w:type="gramStart"/>
      <w:r>
        <w:rPr>
          <w:rFonts w:ascii="Times New Roman" w:hAnsi="Times New Roman"/>
          <w:sz w:val="24"/>
        </w:rPr>
        <w:t>Like</w:t>
      </w:r>
      <w:proofErr w:type="gramEnd"/>
      <w:r>
        <w:rPr>
          <w:rFonts w:ascii="Times New Roman" w:hAnsi="Times New Roman"/>
          <w:sz w:val="24"/>
        </w:rPr>
        <w:t xml:space="preserve"> Home</w:t>
      </w:r>
    </w:p>
    <w:p w:rsidR="00E8202B" w:rsidRDefault="0083578B">
      <w:pPr>
        <w:rPr>
          <w:rFonts w:ascii="Times New Roman" w:hAnsi="Times New Roman"/>
          <w:sz w:val="24"/>
        </w:rPr>
      </w:pPr>
      <w:r>
        <w:rPr>
          <w:rFonts w:ascii="Times New Roman" w:hAnsi="Times New Roman"/>
          <w:sz w:val="24"/>
        </w:rPr>
        <w:t>By Jeff Stuart</w:t>
      </w:r>
    </w:p>
    <w:p w:rsidR="00E8202B" w:rsidRDefault="00E8202B">
      <w:pPr>
        <w:rPr>
          <w:rFonts w:ascii="Times New Roman" w:hAnsi="Times New Roman"/>
          <w:sz w:val="24"/>
        </w:rPr>
      </w:pPr>
    </w:p>
    <w:p w:rsidR="00E8202B" w:rsidRDefault="0083578B">
      <w:pPr>
        <w:rPr>
          <w:rFonts w:ascii="Times New Roman" w:hAnsi="Times New Roman"/>
          <w:sz w:val="24"/>
        </w:rPr>
      </w:pPr>
      <w:r>
        <w:rPr>
          <w:rFonts w:ascii="Times New Roman" w:hAnsi="Times New Roman"/>
          <w:sz w:val="24"/>
        </w:rPr>
        <w:t xml:space="preserve">The PHS </w:t>
      </w:r>
      <w:r w:rsidR="00677D4B">
        <w:rPr>
          <w:rFonts w:ascii="Times New Roman" w:hAnsi="Times New Roman"/>
          <w:sz w:val="24"/>
        </w:rPr>
        <w:t>g</w:t>
      </w:r>
      <w:r>
        <w:rPr>
          <w:rFonts w:ascii="Times New Roman" w:hAnsi="Times New Roman"/>
          <w:sz w:val="24"/>
        </w:rPr>
        <w:t>irls</w:t>
      </w:r>
      <w:r w:rsidR="00677D4B">
        <w:rPr>
          <w:rFonts w:ascii="Times New Roman" w:hAnsi="Times New Roman"/>
          <w:sz w:val="24"/>
        </w:rPr>
        <w:t>’</w:t>
      </w:r>
      <w:r>
        <w:rPr>
          <w:rFonts w:ascii="Times New Roman" w:hAnsi="Times New Roman"/>
          <w:sz w:val="24"/>
        </w:rPr>
        <w:t xml:space="preserve"> </w:t>
      </w:r>
      <w:r w:rsidR="00677D4B">
        <w:rPr>
          <w:rFonts w:ascii="Times New Roman" w:hAnsi="Times New Roman"/>
          <w:sz w:val="24"/>
        </w:rPr>
        <w:t>v</w:t>
      </w:r>
      <w:r>
        <w:rPr>
          <w:rFonts w:ascii="Times New Roman" w:hAnsi="Times New Roman"/>
          <w:sz w:val="24"/>
        </w:rPr>
        <w:t>olleyball season came to an end on Nov</w:t>
      </w:r>
      <w:r w:rsidR="00677D4B">
        <w:rPr>
          <w:rFonts w:ascii="Times New Roman" w:hAnsi="Times New Roman"/>
          <w:sz w:val="24"/>
        </w:rPr>
        <w:t>ember</w:t>
      </w:r>
      <w:r>
        <w:rPr>
          <w:rFonts w:ascii="Times New Roman" w:hAnsi="Times New Roman"/>
          <w:sz w:val="24"/>
        </w:rPr>
        <w:t xml:space="preserve"> 18 in the </w:t>
      </w:r>
      <w:r w:rsidR="00677D4B">
        <w:rPr>
          <w:rFonts w:ascii="Times New Roman" w:hAnsi="Times New Roman"/>
          <w:sz w:val="24"/>
        </w:rPr>
        <w:t>s</w:t>
      </w:r>
      <w:r>
        <w:rPr>
          <w:rFonts w:ascii="Times New Roman" w:hAnsi="Times New Roman"/>
          <w:sz w:val="24"/>
        </w:rPr>
        <w:t xml:space="preserve">tate </w:t>
      </w:r>
      <w:r w:rsidR="00677D4B">
        <w:rPr>
          <w:rFonts w:ascii="Times New Roman" w:hAnsi="Times New Roman"/>
          <w:sz w:val="24"/>
        </w:rPr>
        <w:t>s</w:t>
      </w:r>
      <w:r>
        <w:rPr>
          <w:rFonts w:ascii="Times New Roman" w:hAnsi="Times New Roman"/>
          <w:sz w:val="24"/>
        </w:rPr>
        <w:t>emifinal at Ritchie Coliseum on the campus of the University of Maryland</w:t>
      </w:r>
      <w:r w:rsidR="00421BC7">
        <w:rPr>
          <w:rFonts w:ascii="Times New Roman" w:hAnsi="Times New Roman"/>
          <w:sz w:val="24"/>
        </w:rPr>
        <w:t>, College Park</w:t>
      </w:r>
      <w:r>
        <w:rPr>
          <w:rFonts w:ascii="Times New Roman" w:hAnsi="Times New Roman"/>
          <w:sz w:val="24"/>
        </w:rPr>
        <w:t>. They were swept by Fallston. Prior to that</w:t>
      </w:r>
      <w:r w:rsidR="00677D4B">
        <w:rPr>
          <w:rFonts w:ascii="Times New Roman" w:hAnsi="Times New Roman"/>
          <w:sz w:val="24"/>
        </w:rPr>
        <w:t>,</w:t>
      </w:r>
      <w:r>
        <w:rPr>
          <w:rFonts w:ascii="Times New Roman" w:hAnsi="Times New Roman"/>
          <w:sz w:val="24"/>
        </w:rPr>
        <w:t xml:space="preserve"> the team had won </w:t>
      </w:r>
      <w:r w:rsidR="00677D4B">
        <w:rPr>
          <w:rFonts w:ascii="Times New Roman" w:hAnsi="Times New Roman"/>
          <w:sz w:val="24"/>
        </w:rPr>
        <w:t>fourteen</w:t>
      </w:r>
      <w:r>
        <w:rPr>
          <w:rFonts w:ascii="Times New Roman" w:hAnsi="Times New Roman"/>
          <w:sz w:val="24"/>
        </w:rPr>
        <w:t xml:space="preserve"> straight regular season matches, losing just </w:t>
      </w:r>
      <w:r w:rsidR="00677D4B">
        <w:rPr>
          <w:rFonts w:ascii="Times New Roman" w:hAnsi="Times New Roman"/>
          <w:sz w:val="24"/>
        </w:rPr>
        <w:t>three</w:t>
      </w:r>
      <w:r>
        <w:rPr>
          <w:rFonts w:ascii="Times New Roman" w:hAnsi="Times New Roman"/>
          <w:sz w:val="24"/>
        </w:rPr>
        <w:t xml:space="preserve"> games, and recorded playoff wins at home over Liberty, North Hagerstown</w:t>
      </w:r>
      <w:r w:rsidR="00677D4B">
        <w:rPr>
          <w:rFonts w:ascii="Times New Roman" w:hAnsi="Times New Roman"/>
          <w:sz w:val="24"/>
        </w:rPr>
        <w:t>,</w:t>
      </w:r>
      <w:r>
        <w:rPr>
          <w:rFonts w:ascii="Times New Roman" w:hAnsi="Times New Roman"/>
          <w:sz w:val="24"/>
        </w:rPr>
        <w:t xml:space="preserve"> and Century, losing only a single game. They won the 2A </w:t>
      </w:r>
      <w:r w:rsidR="00677D4B">
        <w:rPr>
          <w:rFonts w:ascii="Times New Roman" w:hAnsi="Times New Roman"/>
          <w:sz w:val="24"/>
        </w:rPr>
        <w:t>r</w:t>
      </w:r>
      <w:r>
        <w:rPr>
          <w:rFonts w:ascii="Times New Roman" w:hAnsi="Times New Roman"/>
          <w:sz w:val="24"/>
        </w:rPr>
        <w:t xml:space="preserve">egion title to earn the right to play at Ritchie. </w:t>
      </w:r>
    </w:p>
    <w:p w:rsidR="00E8202B" w:rsidRDefault="0083578B">
      <w:pPr>
        <w:rPr>
          <w:rFonts w:ascii="Times New Roman" w:hAnsi="Times New Roman"/>
          <w:sz w:val="24"/>
        </w:rPr>
      </w:pPr>
      <w:r>
        <w:rPr>
          <w:rFonts w:ascii="Times New Roman" w:hAnsi="Times New Roman"/>
          <w:sz w:val="24"/>
        </w:rPr>
        <w:t xml:space="preserve">“Having the home court advantage for us is huge,” said Head Coach Fran Duvall. “Our gym is so </w:t>
      </w:r>
      <w:proofErr w:type="gramStart"/>
      <w:r>
        <w:rPr>
          <w:rFonts w:ascii="Times New Roman" w:hAnsi="Times New Roman"/>
          <w:sz w:val="24"/>
        </w:rPr>
        <w:t>small</w:t>
      </w:r>
      <w:r w:rsidR="00677D4B">
        <w:rPr>
          <w:rFonts w:ascii="Times New Roman" w:hAnsi="Times New Roman"/>
          <w:sz w:val="24"/>
        </w:rPr>
        <w:t>,</w:t>
      </w:r>
      <w:proofErr w:type="gramEnd"/>
      <w:r>
        <w:rPr>
          <w:rFonts w:ascii="Times New Roman" w:hAnsi="Times New Roman"/>
          <w:sz w:val="24"/>
        </w:rPr>
        <w:t xml:space="preserve"> it is not always easy for other teams to adjust.” The PHS gym is a cozy place. Hand</w:t>
      </w:r>
      <w:r w:rsidR="00677D4B">
        <w:rPr>
          <w:rFonts w:ascii="Times New Roman" w:hAnsi="Times New Roman"/>
          <w:sz w:val="24"/>
        </w:rPr>
        <w:t>-</w:t>
      </w:r>
      <w:r>
        <w:rPr>
          <w:rFonts w:ascii="Times New Roman" w:hAnsi="Times New Roman"/>
          <w:sz w:val="24"/>
        </w:rPr>
        <w:t>painted posters with each Poolesville player</w:t>
      </w:r>
      <w:r w:rsidR="00677D4B">
        <w:rPr>
          <w:rFonts w:ascii="Times New Roman" w:hAnsi="Times New Roman"/>
          <w:sz w:val="24"/>
        </w:rPr>
        <w:t>’</w:t>
      </w:r>
      <w:r>
        <w:rPr>
          <w:rFonts w:ascii="Times New Roman" w:hAnsi="Times New Roman"/>
          <w:sz w:val="24"/>
        </w:rPr>
        <w:t>s name and number adorn the walls. It is home.</w:t>
      </w:r>
      <w:r w:rsidR="00D45792">
        <w:rPr>
          <w:rFonts w:ascii="Times New Roman" w:hAnsi="Times New Roman"/>
          <w:sz w:val="24"/>
        </w:rPr>
        <w:t xml:space="preserve"> </w:t>
      </w:r>
    </w:p>
    <w:p w:rsidR="00E8202B" w:rsidRDefault="0083578B">
      <w:pPr>
        <w:rPr>
          <w:rFonts w:ascii="Times New Roman" w:hAnsi="Times New Roman"/>
          <w:sz w:val="24"/>
        </w:rPr>
      </w:pPr>
      <w:r>
        <w:rPr>
          <w:rFonts w:ascii="Times New Roman" w:hAnsi="Times New Roman"/>
          <w:sz w:val="24"/>
        </w:rPr>
        <w:t>Poolesville frequently faced bigger, harder</w:t>
      </w:r>
      <w:r w:rsidR="00677D4B">
        <w:rPr>
          <w:rFonts w:ascii="Times New Roman" w:hAnsi="Times New Roman"/>
          <w:sz w:val="24"/>
        </w:rPr>
        <w:t>-</w:t>
      </w:r>
      <w:r>
        <w:rPr>
          <w:rFonts w:ascii="Times New Roman" w:hAnsi="Times New Roman"/>
          <w:sz w:val="24"/>
        </w:rPr>
        <w:t xml:space="preserve">hitting opponents. The Falcons' tallest player is </w:t>
      </w:r>
      <w:proofErr w:type="spellStart"/>
      <w:r>
        <w:rPr>
          <w:rFonts w:ascii="Times New Roman" w:hAnsi="Times New Roman"/>
          <w:sz w:val="24"/>
        </w:rPr>
        <w:t>Alayna</w:t>
      </w:r>
      <w:proofErr w:type="spellEnd"/>
      <w:r>
        <w:rPr>
          <w:rFonts w:ascii="Times New Roman" w:hAnsi="Times New Roman"/>
          <w:sz w:val="24"/>
        </w:rPr>
        <w:t xml:space="preserve"> Hendrix at 5' 10”. But their serving, passing, and knowledge of the game offset their lack of size. They were able to keep the ball in play and wear other teams down. If you like great rallies, this was the team to watch. This year's team was led by the two holdovers from the '08 title team, senior outside hitters Paige </w:t>
      </w:r>
      <w:proofErr w:type="spellStart"/>
      <w:r>
        <w:rPr>
          <w:rFonts w:ascii="Times New Roman" w:hAnsi="Times New Roman"/>
          <w:sz w:val="24"/>
        </w:rPr>
        <w:t>Sekerak</w:t>
      </w:r>
      <w:proofErr w:type="spellEnd"/>
      <w:r>
        <w:rPr>
          <w:rFonts w:ascii="Times New Roman" w:hAnsi="Times New Roman"/>
          <w:sz w:val="24"/>
        </w:rPr>
        <w:t>, and Lauren Rocco</w:t>
      </w:r>
      <w:r w:rsidR="00677D4B">
        <w:rPr>
          <w:rFonts w:ascii="Times New Roman" w:hAnsi="Times New Roman"/>
          <w:sz w:val="24"/>
        </w:rPr>
        <w:t>.</w:t>
      </w:r>
      <w:r>
        <w:rPr>
          <w:rFonts w:ascii="Times New Roman" w:hAnsi="Times New Roman"/>
          <w:sz w:val="24"/>
        </w:rPr>
        <w:t xml:space="preserve"> Freshman </w:t>
      </w:r>
      <w:proofErr w:type="spellStart"/>
      <w:r>
        <w:rPr>
          <w:rFonts w:ascii="Times New Roman" w:hAnsi="Times New Roman"/>
          <w:sz w:val="24"/>
        </w:rPr>
        <w:t>libero</w:t>
      </w:r>
      <w:proofErr w:type="spellEnd"/>
      <w:r>
        <w:rPr>
          <w:rFonts w:ascii="Times New Roman" w:hAnsi="Times New Roman"/>
          <w:sz w:val="24"/>
        </w:rPr>
        <w:t xml:space="preserve"> Sarah </w:t>
      </w:r>
      <w:proofErr w:type="spellStart"/>
      <w:r>
        <w:rPr>
          <w:rFonts w:ascii="Times New Roman" w:hAnsi="Times New Roman"/>
          <w:sz w:val="24"/>
        </w:rPr>
        <w:t>Kenneweg</w:t>
      </w:r>
      <w:proofErr w:type="spellEnd"/>
      <w:r>
        <w:rPr>
          <w:rFonts w:ascii="Times New Roman" w:hAnsi="Times New Roman"/>
          <w:sz w:val="24"/>
        </w:rPr>
        <w:t xml:space="preserve"> had an immediate impact covering the court and making many great digs and passes. Setter </w:t>
      </w:r>
      <w:proofErr w:type="spellStart"/>
      <w:r>
        <w:rPr>
          <w:rFonts w:ascii="Times New Roman" w:hAnsi="Times New Roman"/>
          <w:sz w:val="24"/>
        </w:rPr>
        <w:t>Karishma</w:t>
      </w:r>
      <w:proofErr w:type="spellEnd"/>
      <w:r>
        <w:rPr>
          <w:rFonts w:ascii="Times New Roman" w:hAnsi="Times New Roman"/>
          <w:sz w:val="24"/>
        </w:rPr>
        <w:t xml:space="preserve"> Patel</w:t>
      </w:r>
      <w:r w:rsidR="00D45792">
        <w:rPr>
          <w:rFonts w:ascii="Times New Roman" w:hAnsi="Times New Roman"/>
          <w:sz w:val="24"/>
        </w:rPr>
        <w:t xml:space="preserve"> </w:t>
      </w:r>
      <w:r>
        <w:rPr>
          <w:rFonts w:ascii="Times New Roman" w:hAnsi="Times New Roman"/>
          <w:sz w:val="24"/>
        </w:rPr>
        <w:t xml:space="preserve">played steady all year, getting her hitters the ball where they could do the most with it. Seniors </w:t>
      </w:r>
      <w:proofErr w:type="spellStart"/>
      <w:r>
        <w:rPr>
          <w:rFonts w:ascii="Times New Roman" w:hAnsi="Times New Roman"/>
          <w:sz w:val="24"/>
        </w:rPr>
        <w:t>Alayna</w:t>
      </w:r>
      <w:proofErr w:type="spellEnd"/>
      <w:r>
        <w:rPr>
          <w:rFonts w:ascii="Times New Roman" w:hAnsi="Times New Roman"/>
          <w:sz w:val="24"/>
        </w:rPr>
        <w:t xml:space="preserve"> Hendrix, </w:t>
      </w:r>
      <w:proofErr w:type="spellStart"/>
      <w:r>
        <w:rPr>
          <w:rFonts w:ascii="Times New Roman" w:hAnsi="Times New Roman"/>
          <w:sz w:val="24"/>
        </w:rPr>
        <w:t>Abbe</w:t>
      </w:r>
      <w:proofErr w:type="spellEnd"/>
      <w:r>
        <w:rPr>
          <w:rFonts w:ascii="Times New Roman" w:hAnsi="Times New Roman"/>
          <w:sz w:val="24"/>
        </w:rPr>
        <w:t xml:space="preserve"> </w:t>
      </w:r>
      <w:proofErr w:type="spellStart"/>
      <w:r>
        <w:rPr>
          <w:rFonts w:ascii="Times New Roman" w:hAnsi="Times New Roman"/>
          <w:sz w:val="24"/>
        </w:rPr>
        <w:t>Guertin</w:t>
      </w:r>
      <w:proofErr w:type="spellEnd"/>
      <w:r>
        <w:rPr>
          <w:rFonts w:ascii="Times New Roman" w:hAnsi="Times New Roman"/>
          <w:sz w:val="24"/>
        </w:rPr>
        <w:t xml:space="preserve">, and Christine </w:t>
      </w:r>
      <w:proofErr w:type="spellStart"/>
      <w:r>
        <w:rPr>
          <w:rFonts w:ascii="Times New Roman" w:hAnsi="Times New Roman"/>
          <w:sz w:val="24"/>
        </w:rPr>
        <w:t>Antonsen</w:t>
      </w:r>
      <w:proofErr w:type="spellEnd"/>
      <w:r>
        <w:rPr>
          <w:rFonts w:ascii="Times New Roman" w:hAnsi="Times New Roman"/>
          <w:sz w:val="24"/>
        </w:rPr>
        <w:t xml:space="preserve"> all helped to make the season so successful. They knew their roles and executed superbly as a team. </w:t>
      </w:r>
    </w:p>
    <w:p w:rsidR="00E8202B" w:rsidRDefault="0083578B">
      <w:pPr>
        <w:rPr>
          <w:rFonts w:ascii="Times New Roman" w:hAnsi="Times New Roman"/>
          <w:sz w:val="24"/>
        </w:rPr>
      </w:pPr>
      <w:r>
        <w:rPr>
          <w:rFonts w:ascii="Times New Roman" w:hAnsi="Times New Roman"/>
          <w:sz w:val="24"/>
        </w:rPr>
        <w:t xml:space="preserve">In the 2A </w:t>
      </w:r>
      <w:r w:rsidR="00677D4B">
        <w:rPr>
          <w:rFonts w:ascii="Times New Roman" w:hAnsi="Times New Roman"/>
          <w:sz w:val="24"/>
        </w:rPr>
        <w:t>r</w:t>
      </w:r>
      <w:r>
        <w:rPr>
          <w:rFonts w:ascii="Times New Roman" w:hAnsi="Times New Roman"/>
          <w:sz w:val="24"/>
        </w:rPr>
        <w:t xml:space="preserve">egion </w:t>
      </w:r>
      <w:r w:rsidR="00677D4B">
        <w:rPr>
          <w:rFonts w:ascii="Times New Roman" w:hAnsi="Times New Roman"/>
          <w:sz w:val="24"/>
        </w:rPr>
        <w:t>f</w:t>
      </w:r>
      <w:r>
        <w:rPr>
          <w:rFonts w:ascii="Times New Roman" w:hAnsi="Times New Roman"/>
          <w:sz w:val="24"/>
        </w:rPr>
        <w:t xml:space="preserve">inal against Century, </w:t>
      </w:r>
      <w:proofErr w:type="spellStart"/>
      <w:r>
        <w:rPr>
          <w:rFonts w:ascii="Times New Roman" w:hAnsi="Times New Roman"/>
          <w:sz w:val="24"/>
        </w:rPr>
        <w:t>Sekerak</w:t>
      </w:r>
      <w:proofErr w:type="spellEnd"/>
      <w:r>
        <w:rPr>
          <w:rFonts w:ascii="Times New Roman" w:hAnsi="Times New Roman"/>
          <w:sz w:val="24"/>
        </w:rPr>
        <w:t xml:space="preserve"> and Rocco each had </w:t>
      </w:r>
      <w:r w:rsidR="00677D4B">
        <w:rPr>
          <w:rFonts w:ascii="Times New Roman" w:hAnsi="Times New Roman"/>
          <w:sz w:val="24"/>
        </w:rPr>
        <w:t>eleven</w:t>
      </w:r>
      <w:r>
        <w:rPr>
          <w:rFonts w:ascii="Times New Roman" w:hAnsi="Times New Roman"/>
          <w:sz w:val="24"/>
        </w:rPr>
        <w:t xml:space="preserve"> kills. Century had a significant height advantage. The Falcons pulled away late to win the first game</w:t>
      </w:r>
      <w:r w:rsidR="00677D4B">
        <w:rPr>
          <w:rFonts w:ascii="Times New Roman" w:hAnsi="Times New Roman"/>
          <w:sz w:val="24"/>
        </w:rPr>
        <w:t>,</w:t>
      </w:r>
      <w:r>
        <w:rPr>
          <w:rFonts w:ascii="Times New Roman" w:hAnsi="Times New Roman"/>
          <w:sz w:val="24"/>
        </w:rPr>
        <w:t xml:space="preserve"> 25-17</w:t>
      </w:r>
      <w:r w:rsidR="00677D4B">
        <w:rPr>
          <w:rFonts w:ascii="Times New Roman" w:hAnsi="Times New Roman"/>
          <w:sz w:val="24"/>
        </w:rPr>
        <w:t>, b</w:t>
      </w:r>
      <w:r>
        <w:rPr>
          <w:rFonts w:ascii="Times New Roman" w:hAnsi="Times New Roman"/>
          <w:sz w:val="24"/>
        </w:rPr>
        <w:t>ut they trailed</w:t>
      </w:r>
      <w:r w:rsidR="00677D4B">
        <w:rPr>
          <w:rFonts w:ascii="Times New Roman" w:hAnsi="Times New Roman"/>
          <w:sz w:val="24"/>
        </w:rPr>
        <w:t>,</w:t>
      </w:r>
      <w:r>
        <w:rPr>
          <w:rFonts w:ascii="Times New Roman" w:hAnsi="Times New Roman"/>
          <w:sz w:val="24"/>
        </w:rPr>
        <w:t xml:space="preserve"> 21-13</w:t>
      </w:r>
      <w:r w:rsidR="00677D4B">
        <w:rPr>
          <w:rFonts w:ascii="Times New Roman" w:hAnsi="Times New Roman"/>
          <w:sz w:val="24"/>
        </w:rPr>
        <w:t>,</w:t>
      </w:r>
      <w:r>
        <w:rPr>
          <w:rFonts w:ascii="Times New Roman" w:hAnsi="Times New Roman"/>
          <w:sz w:val="24"/>
        </w:rPr>
        <w:t xml:space="preserve"> in the second game before Coach Duvall called a time out. In addressing her team, Duvall was remarkably calm. </w:t>
      </w:r>
      <w:r w:rsidR="00677D4B">
        <w:rPr>
          <w:rFonts w:ascii="Times New Roman" w:hAnsi="Times New Roman"/>
          <w:sz w:val="24"/>
        </w:rPr>
        <w:t>The</w:t>
      </w:r>
      <w:r>
        <w:rPr>
          <w:rFonts w:ascii="Times New Roman" w:hAnsi="Times New Roman"/>
          <w:sz w:val="24"/>
        </w:rPr>
        <w:t xml:space="preserve"> time out was remarkably effective. With </w:t>
      </w:r>
      <w:proofErr w:type="spellStart"/>
      <w:r>
        <w:rPr>
          <w:rFonts w:ascii="Times New Roman" w:hAnsi="Times New Roman"/>
          <w:sz w:val="24"/>
        </w:rPr>
        <w:t>Karishma</w:t>
      </w:r>
      <w:proofErr w:type="spellEnd"/>
      <w:r>
        <w:rPr>
          <w:rFonts w:ascii="Times New Roman" w:hAnsi="Times New Roman"/>
          <w:sz w:val="24"/>
        </w:rPr>
        <w:t xml:space="preserve"> Patel serving, Poolesville staged a </w:t>
      </w:r>
      <w:r w:rsidR="00677D4B">
        <w:rPr>
          <w:rFonts w:ascii="Times New Roman" w:hAnsi="Times New Roman"/>
          <w:sz w:val="24"/>
        </w:rPr>
        <w:t>nine-</w:t>
      </w:r>
      <w:r>
        <w:rPr>
          <w:rFonts w:ascii="Times New Roman" w:hAnsi="Times New Roman"/>
          <w:sz w:val="24"/>
        </w:rPr>
        <w:t>point rally to take the lead before Century got a side out to briefly tie the game. PHS got a side out and won the last two points to win, 25-21. Most of the points in the stirring comeback were won after long volleys featuring often spectacular digs. Century opened up with a brief 3-0 lead in the third game</w:t>
      </w:r>
      <w:r w:rsidR="00677D4B">
        <w:rPr>
          <w:rFonts w:ascii="Times New Roman" w:hAnsi="Times New Roman"/>
          <w:sz w:val="24"/>
        </w:rPr>
        <w:t>,</w:t>
      </w:r>
      <w:r>
        <w:rPr>
          <w:rFonts w:ascii="Times New Roman" w:hAnsi="Times New Roman"/>
          <w:sz w:val="24"/>
        </w:rPr>
        <w:t xml:space="preserve"> but their frustration with the results of the second game showed. They fell, 25-11.</w:t>
      </w:r>
    </w:p>
    <w:p w:rsidR="00E8202B" w:rsidRDefault="0083578B">
      <w:pPr>
        <w:rPr>
          <w:rFonts w:ascii="Times New Roman" w:hAnsi="Times New Roman"/>
          <w:sz w:val="24"/>
        </w:rPr>
      </w:pPr>
      <w:r>
        <w:rPr>
          <w:rFonts w:ascii="Times New Roman" w:hAnsi="Times New Roman"/>
          <w:sz w:val="24"/>
        </w:rPr>
        <w:t>This year</w:t>
      </w:r>
      <w:r w:rsidR="00677D4B">
        <w:rPr>
          <w:rFonts w:ascii="Times New Roman" w:hAnsi="Times New Roman"/>
          <w:sz w:val="24"/>
        </w:rPr>
        <w:t>’</w:t>
      </w:r>
      <w:r>
        <w:rPr>
          <w:rFonts w:ascii="Times New Roman" w:hAnsi="Times New Roman"/>
          <w:sz w:val="24"/>
        </w:rPr>
        <w:t xml:space="preserve">s team was quietly confident. There was little swagger. Until the </w:t>
      </w:r>
      <w:r w:rsidR="00677D4B">
        <w:rPr>
          <w:rFonts w:ascii="Times New Roman" w:hAnsi="Times New Roman"/>
          <w:sz w:val="24"/>
        </w:rPr>
        <w:t>s</w:t>
      </w:r>
      <w:r>
        <w:rPr>
          <w:rFonts w:ascii="Times New Roman" w:hAnsi="Times New Roman"/>
          <w:sz w:val="24"/>
        </w:rPr>
        <w:t xml:space="preserve">tate </w:t>
      </w:r>
      <w:r w:rsidR="00677D4B">
        <w:rPr>
          <w:rFonts w:ascii="Times New Roman" w:hAnsi="Times New Roman"/>
          <w:sz w:val="24"/>
        </w:rPr>
        <w:t>s</w:t>
      </w:r>
      <w:r>
        <w:rPr>
          <w:rFonts w:ascii="Times New Roman" w:hAnsi="Times New Roman"/>
          <w:sz w:val="24"/>
        </w:rPr>
        <w:t>emifinal</w:t>
      </w:r>
      <w:r w:rsidR="00677D4B">
        <w:rPr>
          <w:rFonts w:ascii="Times New Roman" w:hAnsi="Times New Roman"/>
          <w:sz w:val="24"/>
        </w:rPr>
        <w:t>,</w:t>
      </w:r>
      <w:r>
        <w:rPr>
          <w:rFonts w:ascii="Times New Roman" w:hAnsi="Times New Roman"/>
          <w:sz w:val="24"/>
        </w:rPr>
        <w:t xml:space="preserve"> they had come back successfully every time they </w:t>
      </w:r>
      <w:r w:rsidR="00677D4B">
        <w:rPr>
          <w:rFonts w:ascii="Times New Roman" w:hAnsi="Times New Roman"/>
          <w:sz w:val="24"/>
        </w:rPr>
        <w:t>had been</w:t>
      </w:r>
      <w:r>
        <w:rPr>
          <w:rFonts w:ascii="Times New Roman" w:hAnsi="Times New Roman"/>
          <w:sz w:val="24"/>
        </w:rPr>
        <w:t xml:space="preserve"> challenged. “The end of the season we played a tough Gaithersburg team, probably the best match of the season for us,” said Duvall. “They are big and powerful</w:t>
      </w:r>
      <w:r w:rsidR="00677D4B">
        <w:rPr>
          <w:rFonts w:ascii="Times New Roman" w:hAnsi="Times New Roman"/>
          <w:sz w:val="24"/>
        </w:rPr>
        <w:t>,</w:t>
      </w:r>
      <w:r>
        <w:rPr>
          <w:rFonts w:ascii="Times New Roman" w:hAnsi="Times New Roman"/>
          <w:sz w:val="24"/>
        </w:rPr>
        <w:t xml:space="preserve"> and we executed well in the </w:t>
      </w:r>
      <w:r w:rsidR="00677D4B">
        <w:rPr>
          <w:rFonts w:ascii="Times New Roman" w:hAnsi="Times New Roman"/>
          <w:sz w:val="24"/>
        </w:rPr>
        <w:t>three</w:t>
      </w:r>
      <w:r>
        <w:rPr>
          <w:rFonts w:ascii="Times New Roman" w:hAnsi="Times New Roman"/>
          <w:sz w:val="24"/>
        </w:rPr>
        <w:t xml:space="preserve"> games we won</w:t>
      </w:r>
      <w:r w:rsidR="00677D4B">
        <w:rPr>
          <w:rFonts w:ascii="Times New Roman" w:hAnsi="Times New Roman"/>
          <w:sz w:val="24"/>
        </w:rPr>
        <w:t xml:space="preserve">; </w:t>
      </w:r>
      <w:r>
        <w:rPr>
          <w:rFonts w:ascii="Times New Roman" w:hAnsi="Times New Roman"/>
          <w:sz w:val="24"/>
        </w:rPr>
        <w:t>we lost the first game. B-CC and Damascus were also good matches. We had to play smarter and keep ourselves on track.”</w:t>
      </w:r>
    </w:p>
    <w:p w:rsidR="0083578B" w:rsidRDefault="00677D4B">
      <w:pPr>
        <w:rPr>
          <w:rFonts w:ascii="Times New Roman" w:hAnsi="Times New Roman"/>
          <w:sz w:val="24"/>
        </w:rPr>
      </w:pPr>
      <w:r>
        <w:rPr>
          <w:rFonts w:ascii="Times New Roman" w:hAnsi="Times New Roman"/>
          <w:sz w:val="24"/>
        </w:rPr>
        <w:t>Forty-eight</w:t>
      </w:r>
      <w:r w:rsidR="0083578B">
        <w:rPr>
          <w:rFonts w:ascii="Times New Roman" w:hAnsi="Times New Roman"/>
          <w:sz w:val="24"/>
        </w:rPr>
        <w:t xml:space="preserve"> teams participated in the 2A </w:t>
      </w:r>
      <w:r>
        <w:rPr>
          <w:rFonts w:ascii="Times New Roman" w:hAnsi="Times New Roman"/>
          <w:sz w:val="24"/>
        </w:rPr>
        <w:t>s</w:t>
      </w:r>
      <w:r w:rsidR="0083578B">
        <w:rPr>
          <w:rFonts w:ascii="Times New Roman" w:hAnsi="Times New Roman"/>
          <w:sz w:val="24"/>
        </w:rPr>
        <w:t xml:space="preserve">tate </w:t>
      </w:r>
      <w:r>
        <w:rPr>
          <w:rFonts w:ascii="Times New Roman" w:hAnsi="Times New Roman"/>
          <w:sz w:val="24"/>
        </w:rPr>
        <w:t>r</w:t>
      </w:r>
      <w:r w:rsidR="0083578B">
        <w:rPr>
          <w:rFonts w:ascii="Times New Roman" w:hAnsi="Times New Roman"/>
          <w:sz w:val="24"/>
        </w:rPr>
        <w:t xml:space="preserve">egion </w:t>
      </w:r>
      <w:r>
        <w:rPr>
          <w:rFonts w:ascii="Times New Roman" w:hAnsi="Times New Roman"/>
          <w:sz w:val="24"/>
        </w:rPr>
        <w:t>t</w:t>
      </w:r>
      <w:r w:rsidR="0083578B">
        <w:rPr>
          <w:rFonts w:ascii="Times New Roman" w:hAnsi="Times New Roman"/>
          <w:sz w:val="24"/>
        </w:rPr>
        <w:t xml:space="preserve">ournaments. Only </w:t>
      </w:r>
      <w:r>
        <w:rPr>
          <w:rFonts w:ascii="Times New Roman" w:hAnsi="Times New Roman"/>
          <w:sz w:val="24"/>
        </w:rPr>
        <w:t>two</w:t>
      </w:r>
      <w:r w:rsidR="0083578B">
        <w:rPr>
          <w:rFonts w:ascii="Times New Roman" w:hAnsi="Times New Roman"/>
          <w:sz w:val="24"/>
        </w:rPr>
        <w:t xml:space="preserve"> went farther than Poolesville. If they have a single regret, it might be that they did not believe they played their best against Fallston (losing 25-8, 25-17, 25-18). It might have been nerves. Many of the girls were playing in the state tourney for the first time. The Cougars scored six of the first seven points of the contest. That might have unnerved them. The precise execution that had been their calling card all year was not there. "You can be prepared as you want, but in order to be successful</w:t>
      </w:r>
      <w:r>
        <w:rPr>
          <w:rFonts w:ascii="Times New Roman" w:hAnsi="Times New Roman"/>
          <w:sz w:val="24"/>
        </w:rPr>
        <w:t>,</w:t>
      </w:r>
      <w:r w:rsidR="0083578B">
        <w:rPr>
          <w:rFonts w:ascii="Times New Roman" w:hAnsi="Times New Roman"/>
          <w:sz w:val="24"/>
        </w:rPr>
        <w:t xml:space="preserve"> you have to have execution," said the coach. Fallston (2A-East), the eventual </w:t>
      </w:r>
      <w:r>
        <w:rPr>
          <w:rFonts w:ascii="Times New Roman" w:hAnsi="Times New Roman"/>
          <w:sz w:val="24"/>
        </w:rPr>
        <w:t>s</w:t>
      </w:r>
      <w:r w:rsidR="0083578B">
        <w:rPr>
          <w:rFonts w:ascii="Times New Roman" w:hAnsi="Times New Roman"/>
          <w:sz w:val="24"/>
        </w:rPr>
        <w:t xml:space="preserve">tate </w:t>
      </w:r>
      <w:r>
        <w:rPr>
          <w:rFonts w:ascii="Times New Roman" w:hAnsi="Times New Roman"/>
          <w:sz w:val="24"/>
        </w:rPr>
        <w:t>c</w:t>
      </w:r>
      <w:r w:rsidR="0083578B">
        <w:rPr>
          <w:rFonts w:ascii="Times New Roman" w:hAnsi="Times New Roman"/>
          <w:sz w:val="24"/>
        </w:rPr>
        <w:t xml:space="preserve">hampions, did not lose a game in the </w:t>
      </w:r>
      <w:r>
        <w:rPr>
          <w:rFonts w:ascii="Times New Roman" w:hAnsi="Times New Roman"/>
          <w:sz w:val="24"/>
        </w:rPr>
        <w:t>r</w:t>
      </w:r>
      <w:r w:rsidR="0083578B">
        <w:rPr>
          <w:rFonts w:ascii="Times New Roman" w:hAnsi="Times New Roman"/>
          <w:sz w:val="24"/>
        </w:rPr>
        <w:t xml:space="preserve">egion or </w:t>
      </w:r>
      <w:r>
        <w:rPr>
          <w:rFonts w:ascii="Times New Roman" w:hAnsi="Times New Roman"/>
          <w:sz w:val="24"/>
        </w:rPr>
        <w:t>s</w:t>
      </w:r>
      <w:r w:rsidR="0083578B">
        <w:rPr>
          <w:rFonts w:ascii="Times New Roman" w:hAnsi="Times New Roman"/>
          <w:sz w:val="24"/>
        </w:rPr>
        <w:t xml:space="preserve">tate </w:t>
      </w:r>
      <w:r>
        <w:rPr>
          <w:rFonts w:ascii="Times New Roman" w:hAnsi="Times New Roman"/>
          <w:sz w:val="24"/>
        </w:rPr>
        <w:t>t</w:t>
      </w:r>
      <w:r w:rsidR="0083578B">
        <w:rPr>
          <w:rFonts w:ascii="Times New Roman" w:hAnsi="Times New Roman"/>
          <w:sz w:val="24"/>
        </w:rPr>
        <w:t xml:space="preserve">ourneys. The Falcons, a very good volleyball team, finished the season 17-1, dropping just seven sets, and made their sixth appearance in the state tournament in nine years. They are a proud program and have a lot to be proud of. They have lost just </w:t>
      </w:r>
      <w:r>
        <w:rPr>
          <w:rFonts w:ascii="Times New Roman" w:hAnsi="Times New Roman"/>
          <w:sz w:val="24"/>
        </w:rPr>
        <w:t>four</w:t>
      </w:r>
      <w:r w:rsidR="0083578B">
        <w:rPr>
          <w:rFonts w:ascii="Times New Roman" w:hAnsi="Times New Roman"/>
          <w:sz w:val="24"/>
        </w:rPr>
        <w:t xml:space="preserve"> matches in </w:t>
      </w:r>
      <w:r>
        <w:rPr>
          <w:rFonts w:ascii="Times New Roman" w:hAnsi="Times New Roman"/>
          <w:sz w:val="24"/>
        </w:rPr>
        <w:t>four</w:t>
      </w:r>
      <w:r w:rsidR="0083578B">
        <w:rPr>
          <w:rFonts w:ascii="Times New Roman" w:hAnsi="Times New Roman"/>
          <w:sz w:val="24"/>
        </w:rPr>
        <w:t xml:space="preserve"> years</w:t>
      </w:r>
      <w:r>
        <w:rPr>
          <w:rFonts w:ascii="Times New Roman" w:hAnsi="Times New Roman"/>
          <w:sz w:val="24"/>
        </w:rPr>
        <w:t>—r</w:t>
      </w:r>
      <w:r w:rsidR="0083578B">
        <w:rPr>
          <w:rFonts w:ascii="Times New Roman" w:hAnsi="Times New Roman"/>
          <w:sz w:val="24"/>
        </w:rPr>
        <w:t xml:space="preserve">emarkable. </w:t>
      </w:r>
      <w:proofErr w:type="spellStart"/>
      <w:r w:rsidR="0083578B">
        <w:rPr>
          <w:rFonts w:ascii="Times New Roman" w:hAnsi="Times New Roman"/>
          <w:sz w:val="24"/>
        </w:rPr>
        <w:t>Sekerak</w:t>
      </w:r>
      <w:proofErr w:type="spellEnd"/>
      <w:r w:rsidR="0083578B">
        <w:rPr>
          <w:rFonts w:ascii="Times New Roman" w:hAnsi="Times New Roman"/>
          <w:sz w:val="24"/>
        </w:rPr>
        <w:t xml:space="preserve"> is going to Towson University </w:t>
      </w:r>
      <w:r w:rsidR="00D45792">
        <w:rPr>
          <w:rFonts w:ascii="Times New Roman" w:hAnsi="Times New Roman"/>
          <w:sz w:val="24"/>
        </w:rPr>
        <w:t>t</w:t>
      </w:r>
      <w:r w:rsidR="0083578B">
        <w:rPr>
          <w:rFonts w:ascii="Times New Roman" w:hAnsi="Times New Roman"/>
          <w:sz w:val="24"/>
        </w:rPr>
        <w:t>o play volleyball next fall.</w:t>
      </w:r>
      <w:r w:rsidR="00D45792">
        <w:rPr>
          <w:rFonts w:ascii="Times New Roman" w:hAnsi="Times New Roman"/>
          <w:sz w:val="24"/>
        </w:rPr>
        <w:t xml:space="preserve"> </w:t>
      </w:r>
      <w:proofErr w:type="spellStart"/>
      <w:r w:rsidR="0083578B">
        <w:rPr>
          <w:rFonts w:ascii="Times New Roman" w:hAnsi="Times New Roman"/>
          <w:sz w:val="24"/>
        </w:rPr>
        <w:t>Antonsen</w:t>
      </w:r>
      <w:proofErr w:type="spellEnd"/>
      <w:r w:rsidR="0083578B">
        <w:rPr>
          <w:rFonts w:ascii="Times New Roman" w:hAnsi="Times New Roman"/>
          <w:sz w:val="24"/>
        </w:rPr>
        <w:t xml:space="preserve"> </w:t>
      </w:r>
      <w:r>
        <w:rPr>
          <w:rFonts w:ascii="Times New Roman" w:hAnsi="Times New Roman"/>
          <w:sz w:val="24"/>
        </w:rPr>
        <w:t xml:space="preserve">will attend </w:t>
      </w:r>
      <w:r w:rsidR="0083578B">
        <w:rPr>
          <w:rFonts w:ascii="Times New Roman" w:hAnsi="Times New Roman"/>
          <w:sz w:val="24"/>
        </w:rPr>
        <w:t xml:space="preserve">Oberlin College in Ohio. Rocco plans to attend Vanderbilt but does not plan to play volleyball. </w:t>
      </w:r>
    </w:p>
    <w:sectPr w:rsidR="0083578B" w:rsidSect="00E8202B">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egoe Print">
    <w:altName w:val="Times New Roman"/>
    <w:charset w:val="00"/>
    <w:family w:val="auto"/>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OpenSymbol">
    <w:altName w:val="Arial Unicode MS"/>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trackRevision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35470B"/>
    <w:rsid w:val="0035470B"/>
    <w:rsid w:val="00421BC7"/>
    <w:rsid w:val="00677D4B"/>
    <w:rsid w:val="0083578B"/>
    <w:rsid w:val="00867E95"/>
    <w:rsid w:val="00A515AC"/>
    <w:rsid w:val="00D45792"/>
    <w:rsid w:val="00E82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02B"/>
    <w:pPr>
      <w:widowControl w:val="0"/>
      <w:suppressAutoHyphens/>
    </w:pPr>
    <w:rPr>
      <w:rFonts w:ascii="Segoe Print" w:eastAsia="Arial Unicode MS" w:hAnsi="Segoe Print"/>
      <w:kern w:val="1"/>
      <w:sz w:val="28"/>
      <w:szCs w:val="24"/>
    </w:rPr>
  </w:style>
  <w:style w:type="paragraph" w:styleId="Heading1">
    <w:name w:val="heading 1"/>
    <w:basedOn w:val="Heading"/>
    <w:next w:val="BodyText"/>
    <w:qFormat/>
    <w:rsid w:val="00E8202B"/>
    <w:pPr>
      <w:outlineLvl w:val="0"/>
    </w:pPr>
    <w:rPr>
      <w:rFonts w:ascii="Times New Roman" w:eastAsia="Arial Unicode MS" w:hAnsi="Times New Roman"/>
      <w:b/>
      <w:bCs/>
      <w:sz w:val="48"/>
      <w:szCs w:val="48"/>
    </w:rPr>
  </w:style>
  <w:style w:type="paragraph" w:styleId="Heading2">
    <w:name w:val="heading 2"/>
    <w:basedOn w:val="Heading"/>
    <w:next w:val="BodyText"/>
    <w:qFormat/>
    <w:rsid w:val="00E8202B"/>
    <w:pPr>
      <w:outlineLvl w:val="1"/>
    </w:pPr>
    <w:rPr>
      <w:rFonts w:ascii="Times New Roman" w:eastAsia="Arial Unicode MS" w:hAnsi="Times New Roman"/>
      <w:b/>
      <w:bCs/>
      <w:sz w:val="36"/>
      <w:szCs w:val="36"/>
    </w:rPr>
  </w:style>
  <w:style w:type="paragraph" w:styleId="Heading3">
    <w:name w:val="heading 3"/>
    <w:basedOn w:val="Heading"/>
    <w:next w:val="BodyText"/>
    <w:qFormat/>
    <w:rsid w:val="00E8202B"/>
    <w:pPr>
      <w:outlineLvl w:val="2"/>
    </w:pPr>
    <w:rPr>
      <w:rFonts w:ascii="Times New Roman" w:eastAsia="Arial Unicode MS"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202B"/>
    <w:rPr>
      <w:color w:val="000080"/>
      <w:u w:val="single"/>
    </w:rPr>
  </w:style>
  <w:style w:type="character" w:customStyle="1" w:styleId="Bullets">
    <w:name w:val="Bullets"/>
    <w:rsid w:val="00E8202B"/>
    <w:rPr>
      <w:rFonts w:ascii="OpenSymbol" w:eastAsia="OpenSymbol" w:hAnsi="OpenSymbol" w:cs="OpenSymbol"/>
    </w:rPr>
  </w:style>
  <w:style w:type="paragraph" w:customStyle="1" w:styleId="Heading">
    <w:name w:val="Heading"/>
    <w:basedOn w:val="Normal"/>
    <w:next w:val="BodyText"/>
    <w:rsid w:val="00E8202B"/>
    <w:pPr>
      <w:keepNext/>
      <w:spacing w:before="240" w:after="120"/>
    </w:pPr>
    <w:rPr>
      <w:rFonts w:ascii="Arial" w:eastAsia="MS Mincho" w:hAnsi="Arial" w:cs="Tahoma"/>
      <w:szCs w:val="28"/>
    </w:rPr>
  </w:style>
  <w:style w:type="paragraph" w:styleId="BodyText">
    <w:name w:val="Body Text"/>
    <w:basedOn w:val="Normal"/>
    <w:rsid w:val="00E8202B"/>
    <w:pPr>
      <w:spacing w:after="120"/>
    </w:pPr>
  </w:style>
  <w:style w:type="paragraph" w:styleId="List">
    <w:name w:val="List"/>
    <w:basedOn w:val="BodyText"/>
    <w:rsid w:val="00E8202B"/>
    <w:rPr>
      <w:rFonts w:cs="Tahoma"/>
      <w:sz w:val="24"/>
    </w:rPr>
  </w:style>
  <w:style w:type="paragraph" w:styleId="Caption">
    <w:name w:val="caption"/>
    <w:basedOn w:val="Normal"/>
    <w:qFormat/>
    <w:rsid w:val="00E8202B"/>
    <w:pPr>
      <w:suppressLineNumbers/>
      <w:spacing w:before="120" w:after="120"/>
    </w:pPr>
    <w:rPr>
      <w:rFonts w:cs="Tahoma"/>
      <w:i/>
      <w:iCs/>
      <w:sz w:val="24"/>
    </w:rPr>
  </w:style>
  <w:style w:type="paragraph" w:customStyle="1" w:styleId="Index">
    <w:name w:val="Index"/>
    <w:basedOn w:val="Normal"/>
    <w:rsid w:val="00E8202B"/>
    <w:pPr>
      <w:suppressLineNumbers/>
    </w:pPr>
    <w:rPr>
      <w:rFonts w:cs="Tahoma"/>
      <w:sz w:val="24"/>
    </w:rPr>
  </w:style>
  <w:style w:type="paragraph" w:customStyle="1" w:styleId="TableContents">
    <w:name w:val="Table Contents"/>
    <w:basedOn w:val="Normal"/>
    <w:rsid w:val="00E8202B"/>
    <w:pPr>
      <w:suppressLineNumbers/>
    </w:pPr>
  </w:style>
  <w:style w:type="paragraph" w:customStyle="1" w:styleId="TableHeading">
    <w:name w:val="Table Heading"/>
    <w:basedOn w:val="TableContents"/>
    <w:rsid w:val="00E8202B"/>
    <w:pPr>
      <w:jc w:val="center"/>
    </w:pPr>
    <w:rPr>
      <w:b/>
      <w:bCs/>
    </w:rPr>
  </w:style>
  <w:style w:type="paragraph" w:styleId="BalloonText">
    <w:name w:val="Balloon Text"/>
    <w:basedOn w:val="Normal"/>
    <w:link w:val="BalloonTextChar"/>
    <w:uiPriority w:val="99"/>
    <w:semiHidden/>
    <w:unhideWhenUsed/>
    <w:rsid w:val="00677D4B"/>
    <w:rPr>
      <w:rFonts w:ascii="Tahoma" w:hAnsi="Tahoma" w:cs="Tahoma"/>
      <w:sz w:val="16"/>
      <w:szCs w:val="16"/>
    </w:rPr>
  </w:style>
  <w:style w:type="character" w:customStyle="1" w:styleId="BalloonTextChar">
    <w:name w:val="Balloon Text Char"/>
    <w:basedOn w:val="DefaultParagraphFont"/>
    <w:link w:val="BalloonText"/>
    <w:uiPriority w:val="99"/>
    <w:semiHidden/>
    <w:rsid w:val="00677D4B"/>
    <w:rPr>
      <w:rFonts w:ascii="Tahoma" w:eastAsia="Arial Unicode MS" w:hAnsi="Tahoma" w:cs="Tahoma"/>
      <w:kern w:val="1"/>
      <w:sz w:val="16"/>
      <w:szCs w:val="16"/>
    </w:rPr>
  </w:style>
  <w:style w:type="character" w:styleId="CommentReference">
    <w:name w:val="annotation reference"/>
    <w:basedOn w:val="DefaultParagraphFont"/>
    <w:uiPriority w:val="99"/>
    <w:semiHidden/>
    <w:unhideWhenUsed/>
    <w:rsid w:val="00421BC7"/>
    <w:rPr>
      <w:sz w:val="16"/>
      <w:szCs w:val="16"/>
    </w:rPr>
  </w:style>
  <w:style w:type="paragraph" w:styleId="CommentText">
    <w:name w:val="annotation text"/>
    <w:basedOn w:val="Normal"/>
    <w:link w:val="CommentTextChar"/>
    <w:uiPriority w:val="99"/>
    <w:semiHidden/>
    <w:unhideWhenUsed/>
    <w:rsid w:val="00421BC7"/>
    <w:rPr>
      <w:sz w:val="20"/>
      <w:szCs w:val="20"/>
    </w:rPr>
  </w:style>
  <w:style w:type="character" w:customStyle="1" w:styleId="CommentTextChar">
    <w:name w:val="Comment Text Char"/>
    <w:basedOn w:val="DefaultParagraphFont"/>
    <w:link w:val="CommentText"/>
    <w:uiPriority w:val="99"/>
    <w:semiHidden/>
    <w:rsid w:val="00421BC7"/>
    <w:rPr>
      <w:rFonts w:ascii="Segoe Print" w:eastAsia="Arial Unicode MS" w:hAnsi="Segoe Print"/>
      <w:kern w:val="1"/>
    </w:rPr>
  </w:style>
  <w:style w:type="paragraph" w:styleId="CommentSubject">
    <w:name w:val="annotation subject"/>
    <w:basedOn w:val="CommentText"/>
    <w:next w:val="CommentText"/>
    <w:link w:val="CommentSubjectChar"/>
    <w:uiPriority w:val="99"/>
    <w:semiHidden/>
    <w:unhideWhenUsed/>
    <w:rsid w:val="00421BC7"/>
    <w:rPr>
      <w:b/>
      <w:bCs/>
    </w:rPr>
  </w:style>
  <w:style w:type="character" w:customStyle="1" w:styleId="CommentSubjectChar">
    <w:name w:val="Comment Subject Char"/>
    <w:basedOn w:val="CommentTextChar"/>
    <w:link w:val="CommentSubject"/>
    <w:uiPriority w:val="99"/>
    <w:semiHidden/>
    <w:rsid w:val="00421BC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Stuart</dc:creator>
  <cp:lastModifiedBy>John Clayton</cp:lastModifiedBy>
  <cp:revision>6</cp:revision>
  <cp:lastPrinted>2010-11-29T13:42:00Z</cp:lastPrinted>
  <dcterms:created xsi:type="dcterms:W3CDTF">2010-11-29T13:42:00Z</dcterms:created>
  <dcterms:modified xsi:type="dcterms:W3CDTF">2010-12-07T17:53:00Z</dcterms:modified>
</cp:coreProperties>
</file>