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4B" w:rsidRPr="00500DF7" w:rsidRDefault="0022384B" w:rsidP="0022384B">
      <w:pPr>
        <w:rPr>
          <w:rFonts w:ascii="Palatino Linotype" w:hAnsi="Palatino Linotype"/>
          <w:b/>
          <w:sz w:val="22"/>
          <w:szCs w:val="22"/>
        </w:rPr>
      </w:pPr>
      <w:r w:rsidRPr="00E221BF">
        <w:rPr>
          <w:rFonts w:ascii="Palatino Linotype" w:hAnsi="Palatino Linotype"/>
          <w:b/>
          <w:sz w:val="22"/>
          <w:szCs w:val="22"/>
        </w:rPr>
        <w:t>Destination Poolesville: Room for More Businesses</w:t>
      </w:r>
    </w:p>
    <w:p w:rsidR="0022384B" w:rsidRPr="0006225D" w:rsidRDefault="0022384B" w:rsidP="0022384B">
      <w:pPr>
        <w:rPr>
          <w:rFonts w:ascii="Palatino Linotype" w:hAnsi="Palatino Linotype"/>
          <w:sz w:val="22"/>
          <w:szCs w:val="22"/>
        </w:rPr>
      </w:pPr>
      <w:r w:rsidRPr="00500DF7">
        <w:rPr>
          <w:rFonts w:ascii="Palatino Linotype" w:hAnsi="Palatino Linotype"/>
          <w:sz w:val="22"/>
          <w:szCs w:val="22"/>
        </w:rPr>
        <w:t>The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00DF7">
        <w:rPr>
          <w:rFonts w:ascii="Palatino Linotype" w:hAnsi="Palatino Linotype"/>
          <w:sz w:val="22"/>
          <w:szCs w:val="22"/>
        </w:rPr>
        <w:t xml:space="preserve">annual community/business fair sponsored jointly by the </w:t>
      </w:r>
      <w:r>
        <w:rPr>
          <w:rFonts w:ascii="Palatino Linotype" w:hAnsi="Palatino Linotype"/>
          <w:sz w:val="22"/>
          <w:szCs w:val="22"/>
        </w:rPr>
        <w:t xml:space="preserve">Community Economic Development Committee </w:t>
      </w:r>
      <w:r w:rsidRPr="00500DF7">
        <w:rPr>
          <w:rFonts w:ascii="Palatino Linotype" w:hAnsi="Palatino Linotype"/>
          <w:sz w:val="22"/>
          <w:szCs w:val="22"/>
        </w:rPr>
        <w:t>and</w:t>
      </w:r>
      <w:r>
        <w:rPr>
          <w:rFonts w:ascii="Palatino Linotype" w:hAnsi="Palatino Linotype"/>
          <w:sz w:val="22"/>
          <w:szCs w:val="22"/>
        </w:rPr>
        <w:t xml:space="preserve"> the</w:t>
      </w:r>
      <w:r w:rsidRPr="00500DF7">
        <w:rPr>
          <w:rFonts w:ascii="Palatino Linotype" w:hAnsi="Palatino Linotype"/>
          <w:sz w:val="22"/>
          <w:szCs w:val="22"/>
        </w:rPr>
        <w:t xml:space="preserve"> Poolesville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00DF7">
        <w:rPr>
          <w:rFonts w:ascii="Palatino Linotype" w:hAnsi="Palatino Linotype"/>
          <w:sz w:val="22"/>
          <w:szCs w:val="22"/>
        </w:rPr>
        <w:t xml:space="preserve">Area Chamber </w:t>
      </w:r>
      <w:r>
        <w:rPr>
          <w:rFonts w:ascii="Palatino Linotype" w:hAnsi="Palatino Linotype"/>
          <w:sz w:val="22"/>
          <w:szCs w:val="22"/>
        </w:rPr>
        <w:t xml:space="preserve">of Commerce </w:t>
      </w:r>
      <w:r w:rsidRPr="00500DF7">
        <w:rPr>
          <w:rFonts w:ascii="Palatino Linotype" w:hAnsi="Palatino Linotype"/>
          <w:sz w:val="22"/>
          <w:szCs w:val="22"/>
        </w:rPr>
        <w:t>has some space availab</w:t>
      </w:r>
      <w:r>
        <w:rPr>
          <w:rFonts w:ascii="Palatino Linotype" w:hAnsi="Palatino Linotype"/>
          <w:sz w:val="22"/>
          <w:szCs w:val="22"/>
        </w:rPr>
        <w:t>le for more businesses to have</w:t>
      </w:r>
      <w:r w:rsidRPr="00500DF7">
        <w:rPr>
          <w:rFonts w:ascii="Palatino Linotype" w:hAnsi="Palatino Linotype"/>
          <w:sz w:val="22"/>
          <w:szCs w:val="22"/>
        </w:rPr>
        <w:t xml:space="preserve"> vendor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00DF7">
        <w:rPr>
          <w:rFonts w:ascii="Palatino Linotype" w:hAnsi="Palatino Linotype"/>
          <w:sz w:val="22"/>
          <w:szCs w:val="22"/>
        </w:rPr>
        <w:t>booth</w:t>
      </w:r>
      <w:r>
        <w:rPr>
          <w:rFonts w:ascii="Palatino Linotype" w:hAnsi="Palatino Linotype"/>
          <w:sz w:val="22"/>
          <w:szCs w:val="22"/>
        </w:rPr>
        <w:t>s</w:t>
      </w:r>
      <w:r w:rsidRPr="00500DF7">
        <w:rPr>
          <w:rFonts w:ascii="Palatino Linotype" w:hAnsi="Palatino Linotype"/>
          <w:sz w:val="22"/>
          <w:szCs w:val="22"/>
        </w:rPr>
        <w:t xml:space="preserve"> or </w:t>
      </w:r>
      <w:r>
        <w:rPr>
          <w:rFonts w:ascii="Palatino Linotype" w:hAnsi="Palatino Linotype"/>
          <w:sz w:val="22"/>
          <w:szCs w:val="22"/>
        </w:rPr>
        <w:t xml:space="preserve">to </w:t>
      </w:r>
      <w:r w:rsidRPr="00500DF7">
        <w:rPr>
          <w:rFonts w:ascii="Palatino Linotype" w:hAnsi="Palatino Linotype"/>
          <w:sz w:val="22"/>
          <w:szCs w:val="22"/>
        </w:rPr>
        <w:t>provide seminar</w:t>
      </w:r>
      <w:r>
        <w:rPr>
          <w:rFonts w:ascii="Palatino Linotype" w:hAnsi="Palatino Linotype"/>
          <w:sz w:val="22"/>
          <w:szCs w:val="22"/>
        </w:rPr>
        <w:t>s</w:t>
      </w:r>
      <w:r w:rsidRPr="00500DF7">
        <w:rPr>
          <w:rFonts w:ascii="Palatino Linotype" w:hAnsi="Palatino Linotype"/>
          <w:sz w:val="22"/>
          <w:szCs w:val="22"/>
        </w:rPr>
        <w:t>.</w:t>
      </w:r>
      <w:r w:rsidR="008E5E6D">
        <w:rPr>
          <w:rFonts w:ascii="Palatino Linotype" w:hAnsi="Palatino Linotype"/>
          <w:sz w:val="22"/>
          <w:szCs w:val="22"/>
        </w:rPr>
        <w:t xml:space="preserve"> </w:t>
      </w:r>
      <w:r w:rsidRPr="00500DF7">
        <w:rPr>
          <w:rFonts w:ascii="Palatino Linotype" w:hAnsi="Palatino Linotype"/>
          <w:sz w:val="22"/>
          <w:szCs w:val="22"/>
        </w:rPr>
        <w:t>Time is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00DF7">
        <w:rPr>
          <w:rFonts w:ascii="Palatino Linotype" w:hAnsi="Palatino Linotype"/>
          <w:sz w:val="22"/>
          <w:szCs w:val="22"/>
        </w:rPr>
        <w:t>running short</w:t>
      </w:r>
      <w:r>
        <w:rPr>
          <w:rFonts w:ascii="Palatino Linotype" w:hAnsi="Palatino Linotype"/>
          <w:sz w:val="22"/>
          <w:szCs w:val="22"/>
        </w:rPr>
        <w:t>,</w:t>
      </w:r>
      <w:r w:rsidRPr="00500DF7">
        <w:rPr>
          <w:rFonts w:ascii="Palatino Linotype" w:hAnsi="Palatino Linotype"/>
          <w:sz w:val="22"/>
          <w:szCs w:val="22"/>
        </w:rPr>
        <w:t xml:space="preserve"> so don’t miss out on this great opportunity to showcase your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00DF7">
        <w:rPr>
          <w:rFonts w:ascii="Palatino Linotype" w:hAnsi="Palatino Linotype"/>
          <w:sz w:val="22"/>
          <w:szCs w:val="22"/>
        </w:rPr>
        <w:t>product or service to the greater Poolesville community.</w:t>
      </w:r>
      <w:r w:rsidR="008E5E6D">
        <w:rPr>
          <w:rFonts w:ascii="Palatino Linotype" w:hAnsi="Palatino Linotype"/>
          <w:sz w:val="22"/>
          <w:szCs w:val="22"/>
        </w:rPr>
        <w:t xml:space="preserve"> </w:t>
      </w:r>
      <w:r w:rsidRPr="00500DF7">
        <w:rPr>
          <w:rFonts w:ascii="Palatino Linotype" w:hAnsi="Palatino Linotype"/>
          <w:sz w:val="22"/>
          <w:szCs w:val="22"/>
        </w:rPr>
        <w:t>The day will feature vendors, seminars by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00DF7">
        <w:rPr>
          <w:rFonts w:ascii="Palatino Linotype" w:hAnsi="Palatino Linotype"/>
          <w:sz w:val="22"/>
          <w:szCs w:val="22"/>
        </w:rPr>
        <w:t>businesses, and entertainment.</w:t>
      </w:r>
      <w:r w:rsidR="008E5E6D">
        <w:rPr>
          <w:rFonts w:ascii="Palatino Linotype" w:hAnsi="Palatino Linotype"/>
          <w:sz w:val="22"/>
          <w:szCs w:val="22"/>
        </w:rPr>
        <w:t xml:space="preserve"> </w:t>
      </w:r>
      <w:r w:rsidRPr="00500DF7">
        <w:rPr>
          <w:rFonts w:ascii="Palatino Linotype" w:hAnsi="Palatino Linotype"/>
          <w:sz w:val="22"/>
          <w:szCs w:val="22"/>
        </w:rPr>
        <w:t>Included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00DF7">
        <w:rPr>
          <w:rFonts w:ascii="Palatino Linotype" w:hAnsi="Palatino Linotype"/>
          <w:sz w:val="22"/>
          <w:szCs w:val="22"/>
        </w:rPr>
        <w:t xml:space="preserve">in the entertainment will be demonstrations by Kicks Karate, </w:t>
      </w:r>
      <w:r>
        <w:rPr>
          <w:rFonts w:ascii="Palatino Linotype" w:hAnsi="Palatino Linotype"/>
          <w:sz w:val="22"/>
          <w:szCs w:val="22"/>
        </w:rPr>
        <w:t xml:space="preserve">the </w:t>
      </w:r>
      <w:r w:rsidRPr="00500DF7">
        <w:rPr>
          <w:rFonts w:ascii="Palatino Linotype" w:hAnsi="Palatino Linotype"/>
          <w:sz w:val="22"/>
          <w:szCs w:val="22"/>
        </w:rPr>
        <w:t>Midnight Players,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500DF7">
        <w:rPr>
          <w:rFonts w:ascii="Palatino Linotype" w:hAnsi="Palatino Linotype"/>
          <w:sz w:val="22"/>
          <w:szCs w:val="22"/>
        </w:rPr>
        <w:t>Zumba</w:t>
      </w:r>
      <w:proofErr w:type="spellEnd"/>
      <w:r w:rsidRPr="00500DF7">
        <w:rPr>
          <w:rFonts w:ascii="Palatino Linotype" w:hAnsi="Palatino Linotype"/>
          <w:sz w:val="22"/>
          <w:szCs w:val="22"/>
        </w:rPr>
        <w:t>, Denise Shores Dancers, and Hope Garden Ballet.</w:t>
      </w:r>
      <w:r>
        <w:rPr>
          <w:rFonts w:ascii="Palatino Linotype" w:hAnsi="Palatino Linotype"/>
          <w:sz w:val="22"/>
          <w:szCs w:val="22"/>
        </w:rPr>
        <w:t xml:space="preserve"> R</w:t>
      </w:r>
      <w:r w:rsidRPr="00500DF7">
        <w:rPr>
          <w:rFonts w:ascii="Palatino Linotype" w:hAnsi="Palatino Linotype"/>
          <w:sz w:val="22"/>
          <w:szCs w:val="22"/>
        </w:rPr>
        <w:t xml:space="preserve">egistration forms and all information </w:t>
      </w:r>
      <w:r>
        <w:rPr>
          <w:rFonts w:ascii="Palatino Linotype" w:hAnsi="Palatino Linotype"/>
          <w:sz w:val="22"/>
          <w:szCs w:val="22"/>
        </w:rPr>
        <w:t xml:space="preserve">are available at </w:t>
      </w:r>
      <w:r w:rsidRPr="00500DF7">
        <w:rPr>
          <w:rFonts w:ascii="Palatino Linotype" w:hAnsi="Palatino Linotype"/>
          <w:sz w:val="22"/>
          <w:szCs w:val="22"/>
        </w:rPr>
        <w:t>Poolesvillechamber.com.</w:t>
      </w:r>
    </w:p>
    <w:p w:rsidR="00217CA1" w:rsidRPr="0006225D" w:rsidRDefault="00217CA1" w:rsidP="00213531">
      <w:pPr>
        <w:rPr>
          <w:rFonts w:ascii="Palatino Linotype" w:hAnsi="Palatino Linotype"/>
          <w:b/>
          <w:sz w:val="22"/>
          <w:szCs w:val="22"/>
        </w:rPr>
      </w:pPr>
      <w:r w:rsidRPr="0006225D">
        <w:rPr>
          <w:rFonts w:ascii="Palatino Linotype" w:hAnsi="Palatino Linotype"/>
          <w:b/>
          <w:sz w:val="22"/>
          <w:szCs w:val="22"/>
        </w:rPr>
        <w:t>Business Closing</w:t>
      </w:r>
    </w:p>
    <w:p w:rsidR="00323143" w:rsidRPr="0006225D" w:rsidRDefault="00323143" w:rsidP="00213531">
      <w:pPr>
        <w:rPr>
          <w:rFonts w:ascii="Palatino Linotype" w:hAnsi="Palatino Linotype"/>
          <w:sz w:val="22"/>
          <w:szCs w:val="22"/>
        </w:rPr>
      </w:pPr>
      <w:r w:rsidRPr="0006225D">
        <w:rPr>
          <w:rFonts w:ascii="Palatino Linotype" w:hAnsi="Palatino Linotype"/>
          <w:sz w:val="22"/>
          <w:szCs w:val="22"/>
        </w:rPr>
        <w:t>Poolesville’s Organic Market and Holistic Center made a decision to cease operation</w:t>
      </w:r>
      <w:r w:rsidR="00217CA1" w:rsidRPr="0006225D">
        <w:rPr>
          <w:rFonts w:ascii="Palatino Linotype" w:hAnsi="Palatino Linotype"/>
          <w:sz w:val="22"/>
          <w:szCs w:val="22"/>
        </w:rPr>
        <w:t>s</w:t>
      </w:r>
      <w:r w:rsidRPr="0006225D">
        <w:rPr>
          <w:rFonts w:ascii="Palatino Linotype" w:hAnsi="Palatino Linotype"/>
          <w:sz w:val="22"/>
          <w:szCs w:val="22"/>
        </w:rPr>
        <w:t xml:space="preserve"> on Feb</w:t>
      </w:r>
      <w:r w:rsidR="00985063" w:rsidRPr="0006225D">
        <w:rPr>
          <w:rFonts w:ascii="Palatino Linotype" w:hAnsi="Palatino Linotype"/>
          <w:sz w:val="22"/>
          <w:szCs w:val="22"/>
        </w:rPr>
        <w:t>ru</w:t>
      </w:r>
      <w:r w:rsidRPr="0006225D">
        <w:rPr>
          <w:rFonts w:ascii="Palatino Linotype" w:hAnsi="Palatino Linotype"/>
          <w:sz w:val="22"/>
          <w:szCs w:val="22"/>
        </w:rPr>
        <w:t>ary 15.</w:t>
      </w:r>
      <w:r w:rsidR="0006225D">
        <w:rPr>
          <w:rFonts w:ascii="Palatino Linotype" w:hAnsi="Palatino Linotype"/>
          <w:sz w:val="22"/>
          <w:szCs w:val="22"/>
        </w:rPr>
        <w:t xml:space="preserve"> </w:t>
      </w:r>
      <w:r w:rsidR="00217CA1" w:rsidRPr="0006225D">
        <w:rPr>
          <w:rFonts w:ascii="Palatino Linotype" w:hAnsi="Palatino Linotype"/>
          <w:sz w:val="22"/>
          <w:szCs w:val="22"/>
        </w:rPr>
        <w:t>O</w:t>
      </w:r>
      <w:r w:rsidR="00985063" w:rsidRPr="0006225D">
        <w:rPr>
          <w:rFonts w:ascii="Palatino Linotype" w:hAnsi="Palatino Linotype"/>
          <w:sz w:val="22"/>
          <w:szCs w:val="22"/>
        </w:rPr>
        <w:t xml:space="preserve">wners </w:t>
      </w:r>
      <w:proofErr w:type="spellStart"/>
      <w:r w:rsidR="00985063" w:rsidRPr="0006225D">
        <w:rPr>
          <w:rFonts w:ascii="Palatino Linotype" w:hAnsi="Palatino Linotype"/>
          <w:sz w:val="22"/>
          <w:szCs w:val="22"/>
        </w:rPr>
        <w:t>Dawa</w:t>
      </w:r>
      <w:proofErr w:type="spellEnd"/>
      <w:r w:rsidR="00985063" w:rsidRPr="0006225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985063" w:rsidRPr="0006225D">
        <w:rPr>
          <w:rFonts w:ascii="Palatino Linotype" w:hAnsi="Palatino Linotype"/>
          <w:sz w:val="22"/>
          <w:szCs w:val="22"/>
        </w:rPr>
        <w:t>Dellamula</w:t>
      </w:r>
      <w:proofErr w:type="spellEnd"/>
      <w:r w:rsidRPr="0006225D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06225D">
        <w:rPr>
          <w:rFonts w:ascii="Palatino Linotype" w:hAnsi="Palatino Linotype"/>
          <w:sz w:val="22"/>
          <w:szCs w:val="22"/>
        </w:rPr>
        <w:t>Dolma</w:t>
      </w:r>
      <w:proofErr w:type="spellEnd"/>
      <w:r w:rsidRPr="0006225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985063" w:rsidRPr="0006225D">
        <w:rPr>
          <w:rFonts w:ascii="Palatino Linotype" w:hAnsi="Palatino Linotype"/>
          <w:sz w:val="22"/>
          <w:szCs w:val="22"/>
        </w:rPr>
        <w:t>Johanison</w:t>
      </w:r>
      <w:proofErr w:type="spellEnd"/>
      <w:r w:rsidR="00985063" w:rsidRPr="0006225D">
        <w:rPr>
          <w:rFonts w:ascii="Palatino Linotype" w:hAnsi="Palatino Linotype"/>
          <w:sz w:val="22"/>
          <w:szCs w:val="22"/>
        </w:rPr>
        <w:t xml:space="preserve"> </w:t>
      </w:r>
      <w:r w:rsidRPr="0006225D">
        <w:rPr>
          <w:rFonts w:ascii="Palatino Linotype" w:hAnsi="Palatino Linotype"/>
          <w:sz w:val="22"/>
          <w:szCs w:val="22"/>
        </w:rPr>
        <w:t>expressed their appreciation for the support they have received from the community.</w:t>
      </w:r>
      <w:r w:rsidR="0006225D">
        <w:rPr>
          <w:rFonts w:ascii="Palatino Linotype" w:hAnsi="Palatino Linotype"/>
          <w:sz w:val="22"/>
          <w:szCs w:val="22"/>
        </w:rPr>
        <w:t xml:space="preserve"> </w:t>
      </w:r>
      <w:r w:rsidRPr="0006225D">
        <w:rPr>
          <w:rFonts w:ascii="Palatino Linotype" w:hAnsi="Palatino Linotype"/>
          <w:sz w:val="22"/>
          <w:szCs w:val="22"/>
        </w:rPr>
        <w:t xml:space="preserve">They considered </w:t>
      </w:r>
      <w:r w:rsidR="00500DF7">
        <w:rPr>
          <w:rFonts w:ascii="Palatino Linotype" w:hAnsi="Palatino Linotype"/>
          <w:sz w:val="22"/>
          <w:szCs w:val="22"/>
        </w:rPr>
        <w:t xml:space="preserve">expanding </w:t>
      </w:r>
      <w:r w:rsidR="00985063" w:rsidRPr="0006225D">
        <w:rPr>
          <w:rFonts w:ascii="Palatino Linotype" w:hAnsi="Palatino Linotype"/>
          <w:sz w:val="22"/>
          <w:szCs w:val="22"/>
        </w:rPr>
        <w:t xml:space="preserve">their </w:t>
      </w:r>
      <w:r w:rsidRPr="0006225D">
        <w:rPr>
          <w:rFonts w:ascii="Palatino Linotype" w:hAnsi="Palatino Linotype"/>
          <w:sz w:val="22"/>
          <w:szCs w:val="22"/>
        </w:rPr>
        <w:t>product line, but determined that</w:t>
      </w:r>
      <w:r w:rsidR="00985063" w:rsidRPr="0006225D">
        <w:rPr>
          <w:rFonts w:ascii="Palatino Linotype" w:hAnsi="Palatino Linotype"/>
          <w:sz w:val="22"/>
          <w:szCs w:val="22"/>
        </w:rPr>
        <w:t>,</w:t>
      </w:r>
      <w:r w:rsidRPr="0006225D">
        <w:rPr>
          <w:rFonts w:ascii="Palatino Linotype" w:hAnsi="Palatino Linotype"/>
          <w:sz w:val="22"/>
          <w:szCs w:val="22"/>
        </w:rPr>
        <w:t xml:space="preserve"> for professional and personal reasons</w:t>
      </w:r>
      <w:r w:rsidR="00985063" w:rsidRPr="0006225D">
        <w:rPr>
          <w:rFonts w:ascii="Palatino Linotype" w:hAnsi="Palatino Linotype"/>
          <w:sz w:val="22"/>
          <w:szCs w:val="22"/>
        </w:rPr>
        <w:t>,</w:t>
      </w:r>
      <w:r w:rsidRPr="0006225D">
        <w:rPr>
          <w:rFonts w:ascii="Palatino Linotype" w:hAnsi="Palatino Linotype"/>
          <w:sz w:val="22"/>
          <w:szCs w:val="22"/>
        </w:rPr>
        <w:t xml:space="preserve"> the task would be too demanding on their time.</w:t>
      </w:r>
      <w:r w:rsidR="0006225D">
        <w:rPr>
          <w:rFonts w:ascii="Palatino Linotype" w:hAnsi="Palatino Linotype"/>
          <w:sz w:val="22"/>
          <w:szCs w:val="22"/>
        </w:rPr>
        <w:t xml:space="preserve"> </w:t>
      </w:r>
    </w:p>
    <w:p w:rsidR="00323143" w:rsidRPr="0006225D" w:rsidRDefault="00323143" w:rsidP="00213531">
      <w:pPr>
        <w:rPr>
          <w:rFonts w:ascii="Palatino Linotype" w:hAnsi="Palatino Linotype"/>
          <w:sz w:val="22"/>
          <w:szCs w:val="22"/>
        </w:rPr>
      </w:pPr>
      <w:r w:rsidRPr="0006225D">
        <w:rPr>
          <w:rFonts w:ascii="Palatino Linotype" w:hAnsi="Palatino Linotype"/>
          <w:sz w:val="22"/>
          <w:szCs w:val="22"/>
        </w:rPr>
        <w:t>Dolma will continue her acupuncture practi</w:t>
      </w:r>
      <w:r w:rsidR="00985063" w:rsidRPr="0006225D">
        <w:rPr>
          <w:rFonts w:ascii="Palatino Linotype" w:hAnsi="Palatino Linotype"/>
          <w:sz w:val="22"/>
          <w:szCs w:val="22"/>
        </w:rPr>
        <w:t>c</w:t>
      </w:r>
      <w:r w:rsidRPr="0006225D">
        <w:rPr>
          <w:rFonts w:ascii="Palatino Linotype" w:hAnsi="Palatino Linotype"/>
          <w:sz w:val="22"/>
          <w:szCs w:val="22"/>
        </w:rPr>
        <w:t>e elsewhere</w:t>
      </w:r>
      <w:r w:rsidR="00985063" w:rsidRPr="0006225D">
        <w:rPr>
          <w:rFonts w:ascii="Palatino Linotype" w:hAnsi="Palatino Linotype"/>
          <w:sz w:val="22"/>
          <w:szCs w:val="22"/>
        </w:rPr>
        <w:t>,</w:t>
      </w:r>
      <w:r w:rsidRPr="0006225D">
        <w:rPr>
          <w:rFonts w:ascii="Palatino Linotype" w:hAnsi="Palatino Linotype"/>
          <w:sz w:val="22"/>
          <w:szCs w:val="22"/>
        </w:rPr>
        <w:t xml:space="preserve"> and those interested can schedule appointments by calling </w:t>
      </w:r>
      <w:r w:rsidR="0006225D">
        <w:rPr>
          <w:rFonts w:ascii="Palatino Linotype" w:hAnsi="Palatino Linotype"/>
          <w:sz w:val="22"/>
          <w:szCs w:val="22"/>
        </w:rPr>
        <w:t>3</w:t>
      </w:r>
      <w:r w:rsidRPr="0006225D">
        <w:rPr>
          <w:rFonts w:ascii="Palatino Linotype" w:hAnsi="Palatino Linotype"/>
          <w:sz w:val="22"/>
          <w:szCs w:val="22"/>
        </w:rPr>
        <w:t>01</w:t>
      </w:r>
      <w:r w:rsidR="00985063" w:rsidRPr="0006225D">
        <w:rPr>
          <w:rFonts w:ascii="Palatino Linotype" w:hAnsi="Palatino Linotype"/>
          <w:sz w:val="22"/>
          <w:szCs w:val="22"/>
        </w:rPr>
        <w:t>-</w:t>
      </w:r>
      <w:r w:rsidRPr="0006225D">
        <w:rPr>
          <w:rFonts w:ascii="Palatino Linotype" w:hAnsi="Palatino Linotype"/>
          <w:sz w:val="22"/>
          <w:szCs w:val="22"/>
        </w:rPr>
        <w:t>642</w:t>
      </w:r>
      <w:r w:rsidR="00985063" w:rsidRPr="0006225D">
        <w:rPr>
          <w:rFonts w:ascii="Palatino Linotype" w:hAnsi="Palatino Linotype"/>
          <w:sz w:val="22"/>
          <w:szCs w:val="22"/>
        </w:rPr>
        <w:t>-</w:t>
      </w:r>
      <w:r w:rsidRPr="0006225D">
        <w:rPr>
          <w:rFonts w:ascii="Palatino Linotype" w:hAnsi="Palatino Linotype"/>
          <w:sz w:val="22"/>
          <w:szCs w:val="22"/>
        </w:rPr>
        <w:t>1759.</w:t>
      </w:r>
      <w:r w:rsidR="0006225D">
        <w:rPr>
          <w:rFonts w:ascii="Palatino Linotype" w:hAnsi="Palatino Linotype"/>
          <w:sz w:val="22"/>
          <w:szCs w:val="22"/>
        </w:rPr>
        <w:t xml:space="preserve"> </w:t>
      </w:r>
      <w:r w:rsidRPr="0006225D">
        <w:rPr>
          <w:rFonts w:ascii="Palatino Linotype" w:hAnsi="Palatino Linotype"/>
          <w:sz w:val="22"/>
          <w:szCs w:val="22"/>
        </w:rPr>
        <w:t xml:space="preserve">They did state </w:t>
      </w:r>
      <w:r w:rsidR="00985063" w:rsidRPr="0006225D">
        <w:rPr>
          <w:rFonts w:ascii="Palatino Linotype" w:hAnsi="Palatino Linotype"/>
          <w:sz w:val="22"/>
          <w:szCs w:val="22"/>
        </w:rPr>
        <w:t xml:space="preserve">that </w:t>
      </w:r>
      <w:r w:rsidRPr="0006225D">
        <w:rPr>
          <w:rFonts w:ascii="Palatino Linotype" w:hAnsi="Palatino Linotype"/>
          <w:sz w:val="22"/>
          <w:szCs w:val="22"/>
        </w:rPr>
        <w:t>the facility is practically a turn-key operation for any concern that might want to open a more general line grocery</w:t>
      </w:r>
      <w:r w:rsidR="00985063" w:rsidRPr="0006225D">
        <w:rPr>
          <w:rFonts w:ascii="Palatino Linotype" w:hAnsi="Palatino Linotype"/>
          <w:sz w:val="22"/>
          <w:szCs w:val="22"/>
        </w:rPr>
        <w:t>. I</w:t>
      </w:r>
      <w:r w:rsidRPr="0006225D">
        <w:rPr>
          <w:rFonts w:ascii="Palatino Linotype" w:hAnsi="Palatino Linotype"/>
          <w:sz w:val="22"/>
          <w:szCs w:val="22"/>
        </w:rPr>
        <w:t xml:space="preserve">nterested parties </w:t>
      </w:r>
      <w:r w:rsidR="00985063" w:rsidRPr="0006225D">
        <w:rPr>
          <w:rFonts w:ascii="Palatino Linotype" w:hAnsi="Palatino Linotype"/>
          <w:sz w:val="22"/>
          <w:szCs w:val="22"/>
        </w:rPr>
        <w:t>can</w:t>
      </w:r>
      <w:r w:rsidRPr="0006225D">
        <w:rPr>
          <w:rFonts w:ascii="Palatino Linotype" w:hAnsi="Palatino Linotype"/>
          <w:sz w:val="22"/>
          <w:szCs w:val="22"/>
        </w:rPr>
        <w:t xml:space="preserve"> contact them at 301</w:t>
      </w:r>
      <w:r w:rsidR="00985063" w:rsidRPr="0006225D">
        <w:rPr>
          <w:rFonts w:ascii="Palatino Linotype" w:hAnsi="Palatino Linotype"/>
          <w:sz w:val="22"/>
          <w:szCs w:val="22"/>
        </w:rPr>
        <w:t>-</w:t>
      </w:r>
      <w:r w:rsidRPr="0006225D">
        <w:rPr>
          <w:rFonts w:ascii="Palatino Linotype" w:hAnsi="Palatino Linotype"/>
          <w:sz w:val="22"/>
          <w:szCs w:val="22"/>
        </w:rPr>
        <w:t>906</w:t>
      </w:r>
      <w:r w:rsidR="00985063" w:rsidRPr="0006225D">
        <w:rPr>
          <w:rFonts w:ascii="Palatino Linotype" w:hAnsi="Palatino Linotype"/>
          <w:sz w:val="22"/>
          <w:szCs w:val="22"/>
        </w:rPr>
        <w:t>-</w:t>
      </w:r>
      <w:r w:rsidR="0006225D">
        <w:rPr>
          <w:rFonts w:ascii="Palatino Linotype" w:hAnsi="Palatino Linotype"/>
          <w:sz w:val="22"/>
          <w:szCs w:val="22"/>
        </w:rPr>
        <w:t xml:space="preserve"> </w:t>
      </w:r>
      <w:r w:rsidRPr="0006225D">
        <w:rPr>
          <w:rFonts w:ascii="Palatino Linotype" w:hAnsi="Palatino Linotype"/>
          <w:sz w:val="22"/>
          <w:szCs w:val="22"/>
        </w:rPr>
        <w:t>8272.</w:t>
      </w:r>
    </w:p>
    <w:p w:rsidR="00323143" w:rsidRPr="0006225D" w:rsidRDefault="00323143" w:rsidP="00213531">
      <w:pPr>
        <w:rPr>
          <w:rFonts w:ascii="Palatino Linotype" w:hAnsi="Palatino Linotype"/>
          <w:b/>
          <w:sz w:val="22"/>
          <w:szCs w:val="22"/>
        </w:rPr>
      </w:pPr>
      <w:r w:rsidRPr="0006225D">
        <w:rPr>
          <w:rFonts w:ascii="Palatino Linotype" w:hAnsi="Palatino Linotype"/>
          <w:b/>
          <w:sz w:val="22"/>
          <w:szCs w:val="22"/>
        </w:rPr>
        <w:t>Businesses on the Move</w:t>
      </w:r>
    </w:p>
    <w:p w:rsidR="00323143" w:rsidRPr="0006225D" w:rsidRDefault="00985063" w:rsidP="00213531">
      <w:pPr>
        <w:rPr>
          <w:rFonts w:ascii="Palatino Linotype" w:hAnsi="Palatino Linotype"/>
          <w:sz w:val="22"/>
          <w:szCs w:val="22"/>
        </w:rPr>
      </w:pPr>
      <w:r w:rsidRPr="0006225D">
        <w:rPr>
          <w:rFonts w:ascii="Palatino Linotype" w:hAnsi="Palatino Linotype"/>
          <w:sz w:val="22"/>
          <w:szCs w:val="22"/>
        </w:rPr>
        <w:t xml:space="preserve">On March 1, </w:t>
      </w:r>
      <w:r w:rsidR="00323143" w:rsidRPr="0006225D">
        <w:rPr>
          <w:rFonts w:ascii="Palatino Linotype" w:hAnsi="Palatino Linotype"/>
          <w:sz w:val="22"/>
          <w:szCs w:val="22"/>
        </w:rPr>
        <w:t>Stephanie</w:t>
      </w:r>
      <w:r w:rsidRPr="0006225D">
        <w:rPr>
          <w:rFonts w:ascii="Palatino Linotype" w:hAnsi="Palatino Linotype"/>
          <w:sz w:val="22"/>
          <w:szCs w:val="22"/>
        </w:rPr>
        <w:t>’s</w:t>
      </w:r>
      <w:r w:rsidR="00323143" w:rsidRPr="0006225D">
        <w:rPr>
          <w:rFonts w:ascii="Palatino Linotype" w:hAnsi="Palatino Linotype"/>
          <w:sz w:val="22"/>
          <w:szCs w:val="22"/>
        </w:rPr>
        <w:t xml:space="preserve"> Secret Gardens will be moving from it</w:t>
      </w:r>
      <w:r w:rsidRPr="0006225D">
        <w:rPr>
          <w:rFonts w:ascii="Palatino Linotype" w:hAnsi="Palatino Linotype"/>
          <w:sz w:val="22"/>
          <w:szCs w:val="22"/>
        </w:rPr>
        <w:t>s</w:t>
      </w:r>
      <w:r w:rsidR="00323143" w:rsidRPr="0006225D">
        <w:rPr>
          <w:rFonts w:ascii="Palatino Linotype" w:hAnsi="Palatino Linotype"/>
          <w:sz w:val="22"/>
          <w:szCs w:val="22"/>
        </w:rPr>
        <w:t xml:space="preserve"> current location on Fisher Avenue in Poolesville next to Hearthside Gardens.</w:t>
      </w:r>
      <w:r w:rsidR="0006225D">
        <w:rPr>
          <w:rFonts w:ascii="Palatino Linotype" w:hAnsi="Palatino Linotype"/>
          <w:sz w:val="22"/>
          <w:szCs w:val="22"/>
        </w:rPr>
        <w:t xml:space="preserve"> </w:t>
      </w:r>
      <w:r w:rsidR="00323143" w:rsidRPr="0006225D">
        <w:rPr>
          <w:rFonts w:ascii="Palatino Linotype" w:hAnsi="Palatino Linotype"/>
          <w:sz w:val="22"/>
          <w:szCs w:val="22"/>
        </w:rPr>
        <w:t>The good news is she</w:t>
      </w:r>
      <w:bookmarkStart w:id="0" w:name="_GoBack"/>
      <w:bookmarkEnd w:id="0"/>
      <w:r w:rsidR="00323143" w:rsidRPr="0006225D">
        <w:rPr>
          <w:rFonts w:ascii="Palatino Linotype" w:hAnsi="Palatino Linotype"/>
          <w:sz w:val="22"/>
          <w:szCs w:val="22"/>
        </w:rPr>
        <w:t xml:space="preserve"> is staying in Poolesville</w:t>
      </w:r>
      <w:r w:rsidRPr="0006225D">
        <w:rPr>
          <w:rFonts w:ascii="Palatino Linotype" w:hAnsi="Palatino Linotype"/>
          <w:sz w:val="22"/>
          <w:szCs w:val="22"/>
        </w:rPr>
        <w:t>,</w:t>
      </w:r>
      <w:r w:rsidR="00323143" w:rsidRPr="0006225D">
        <w:rPr>
          <w:rFonts w:ascii="Palatino Linotype" w:hAnsi="Palatino Linotype"/>
          <w:sz w:val="22"/>
          <w:szCs w:val="22"/>
        </w:rPr>
        <w:t xml:space="preserve"> and her new address is</w:t>
      </w:r>
      <w:r w:rsidRPr="0006225D">
        <w:rPr>
          <w:rFonts w:ascii="Palatino Linotype" w:hAnsi="Palatino Linotype"/>
          <w:sz w:val="22"/>
          <w:szCs w:val="22"/>
        </w:rPr>
        <w:t>:</w:t>
      </w:r>
      <w:r w:rsidR="0006225D">
        <w:rPr>
          <w:rFonts w:ascii="Palatino Linotype" w:hAnsi="Palatino Linotype"/>
          <w:sz w:val="22"/>
          <w:szCs w:val="22"/>
        </w:rPr>
        <w:t xml:space="preserve"> </w:t>
      </w:r>
      <w:r w:rsidR="00323143" w:rsidRPr="0006225D">
        <w:rPr>
          <w:rFonts w:ascii="Palatino Linotype" w:hAnsi="Palatino Linotype"/>
          <w:sz w:val="22"/>
          <w:szCs w:val="22"/>
        </w:rPr>
        <w:t>Willow Pond Farm, 15115 Mount Nebo Road.</w:t>
      </w:r>
      <w:r w:rsidR="0006225D">
        <w:rPr>
          <w:rFonts w:ascii="Palatino Linotype" w:hAnsi="Palatino Linotype"/>
          <w:sz w:val="22"/>
          <w:szCs w:val="22"/>
        </w:rPr>
        <w:t xml:space="preserve"> </w:t>
      </w:r>
      <w:r w:rsidR="00323143" w:rsidRPr="0006225D">
        <w:rPr>
          <w:rFonts w:ascii="Palatino Linotype" w:hAnsi="Palatino Linotype"/>
          <w:sz w:val="22"/>
          <w:szCs w:val="22"/>
        </w:rPr>
        <w:t>The expanded facility will allow her to offer more vintage accessories with room to grow.</w:t>
      </w:r>
      <w:r w:rsidR="0006225D">
        <w:rPr>
          <w:rFonts w:ascii="Palatino Linotype" w:hAnsi="Palatino Linotype"/>
          <w:sz w:val="22"/>
          <w:szCs w:val="22"/>
        </w:rPr>
        <w:t xml:space="preserve"> </w:t>
      </w:r>
    </w:p>
    <w:p w:rsidR="00500DF7" w:rsidRPr="0006225D" w:rsidRDefault="00323143" w:rsidP="0022384B">
      <w:pPr>
        <w:rPr>
          <w:rFonts w:ascii="Palatino Linotype" w:hAnsi="Palatino Linotype"/>
          <w:sz w:val="22"/>
          <w:szCs w:val="22"/>
        </w:rPr>
      </w:pPr>
      <w:r w:rsidRPr="0006225D">
        <w:rPr>
          <w:rFonts w:ascii="Palatino Linotype" w:hAnsi="Palatino Linotype"/>
          <w:sz w:val="22"/>
          <w:szCs w:val="22"/>
        </w:rPr>
        <w:t>Keith Hamilton of Wild Birds Unlimited has moved from his Germantown facility to Clemson Corner Shopping Center in Frederick.</w:t>
      </w:r>
      <w:r w:rsidR="0006225D">
        <w:rPr>
          <w:rFonts w:ascii="Palatino Linotype" w:hAnsi="Palatino Linotype"/>
          <w:sz w:val="22"/>
          <w:szCs w:val="22"/>
        </w:rPr>
        <w:t xml:space="preserve"> </w:t>
      </w:r>
      <w:r w:rsidRPr="0006225D">
        <w:rPr>
          <w:rFonts w:ascii="Palatino Linotype" w:hAnsi="Palatino Linotype"/>
          <w:sz w:val="22"/>
          <w:szCs w:val="22"/>
        </w:rPr>
        <w:t xml:space="preserve">The nature shop for aviary enthusiasts is located right across from the new </w:t>
      </w:r>
      <w:proofErr w:type="spellStart"/>
      <w:r w:rsidRPr="0006225D">
        <w:rPr>
          <w:rFonts w:ascii="Palatino Linotype" w:hAnsi="Palatino Linotype"/>
          <w:sz w:val="22"/>
          <w:szCs w:val="22"/>
        </w:rPr>
        <w:t>Wegman’s</w:t>
      </w:r>
      <w:proofErr w:type="spellEnd"/>
      <w:r w:rsidRPr="0006225D">
        <w:rPr>
          <w:rFonts w:ascii="Palatino Linotype" w:hAnsi="Palatino Linotype"/>
          <w:sz w:val="22"/>
          <w:szCs w:val="22"/>
        </w:rPr>
        <w:t xml:space="preserve"> in Walkersville.</w:t>
      </w:r>
      <w:r w:rsidR="0006225D">
        <w:rPr>
          <w:rFonts w:ascii="Palatino Linotype" w:hAnsi="Palatino Linotype"/>
          <w:sz w:val="22"/>
          <w:szCs w:val="22"/>
        </w:rPr>
        <w:t xml:space="preserve"> </w:t>
      </w:r>
      <w:r w:rsidRPr="0006225D">
        <w:rPr>
          <w:rFonts w:ascii="Palatino Linotype" w:hAnsi="Palatino Linotype"/>
          <w:sz w:val="22"/>
          <w:szCs w:val="22"/>
        </w:rPr>
        <w:t xml:space="preserve">He looks forward to seeing </w:t>
      </w:r>
      <w:r w:rsidRPr="0006225D">
        <w:rPr>
          <w:rFonts w:ascii="Palatino Linotype" w:hAnsi="Palatino Linotype"/>
          <w:i/>
          <w:sz w:val="22"/>
          <w:szCs w:val="22"/>
        </w:rPr>
        <w:t>Monocle</w:t>
      </w:r>
      <w:r w:rsidRPr="0006225D">
        <w:rPr>
          <w:rFonts w:ascii="Palatino Linotype" w:hAnsi="Palatino Linotype"/>
          <w:sz w:val="22"/>
          <w:szCs w:val="22"/>
        </w:rPr>
        <w:t xml:space="preserve"> readers stopping by. </w:t>
      </w:r>
    </w:p>
    <w:sectPr w:rsidR="00500DF7" w:rsidRPr="0006225D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6225D"/>
    <w:rsid w:val="00074AE3"/>
    <w:rsid w:val="000B2ABA"/>
    <w:rsid w:val="00102C61"/>
    <w:rsid w:val="00125659"/>
    <w:rsid w:val="001311F2"/>
    <w:rsid w:val="001B051F"/>
    <w:rsid w:val="00213531"/>
    <w:rsid w:val="00217CA1"/>
    <w:rsid w:val="0022384B"/>
    <w:rsid w:val="002A352C"/>
    <w:rsid w:val="002F641E"/>
    <w:rsid w:val="00323143"/>
    <w:rsid w:val="00390758"/>
    <w:rsid w:val="0046316E"/>
    <w:rsid w:val="004A072C"/>
    <w:rsid w:val="004A2795"/>
    <w:rsid w:val="00500DF7"/>
    <w:rsid w:val="005139C8"/>
    <w:rsid w:val="005A1E06"/>
    <w:rsid w:val="005D7F57"/>
    <w:rsid w:val="0062563F"/>
    <w:rsid w:val="00683F10"/>
    <w:rsid w:val="0069340D"/>
    <w:rsid w:val="006E3AE3"/>
    <w:rsid w:val="0073381C"/>
    <w:rsid w:val="007F2170"/>
    <w:rsid w:val="008575BE"/>
    <w:rsid w:val="008812F4"/>
    <w:rsid w:val="008A071C"/>
    <w:rsid w:val="008A120D"/>
    <w:rsid w:val="008E5E6D"/>
    <w:rsid w:val="009349FB"/>
    <w:rsid w:val="009806F0"/>
    <w:rsid w:val="00985063"/>
    <w:rsid w:val="009A6683"/>
    <w:rsid w:val="00A42F57"/>
    <w:rsid w:val="00AE551E"/>
    <w:rsid w:val="00BE6696"/>
    <w:rsid w:val="00C61325"/>
    <w:rsid w:val="00D50E1E"/>
    <w:rsid w:val="00D6061D"/>
    <w:rsid w:val="00DA7C47"/>
    <w:rsid w:val="00E221BF"/>
    <w:rsid w:val="00E37B9E"/>
    <w:rsid w:val="00E57150"/>
    <w:rsid w:val="00EF4855"/>
    <w:rsid w:val="00F312F9"/>
    <w:rsid w:val="00F70816"/>
    <w:rsid w:val="00FD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06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 Davis</dc:creator>
  <cp:lastModifiedBy>John Clayton</cp:lastModifiedBy>
  <cp:revision>7</cp:revision>
  <cp:lastPrinted>2012-02-09T14:13:00Z</cp:lastPrinted>
  <dcterms:created xsi:type="dcterms:W3CDTF">2012-02-13T21:57:00Z</dcterms:created>
  <dcterms:modified xsi:type="dcterms:W3CDTF">2012-02-14T03:20:00Z</dcterms:modified>
</cp:coreProperties>
</file>