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D2" w:rsidRPr="00DD0750" w:rsidRDefault="00FC3BD2">
      <w:pPr>
        <w:rPr>
          <w:rFonts w:ascii="Palatino Linotype" w:hAnsi="Palatino Linotype"/>
        </w:rPr>
      </w:pPr>
      <w:proofErr w:type="spellStart"/>
      <w:r w:rsidRPr="00DD0750">
        <w:rPr>
          <w:rFonts w:ascii="Palatino Linotype" w:hAnsi="Palatino Linotype"/>
        </w:rPr>
        <w:t>Generica</w:t>
      </w:r>
      <w:proofErr w:type="spellEnd"/>
      <w:r w:rsidR="00451139">
        <w:rPr>
          <w:rFonts w:ascii="Palatino Linotype" w:hAnsi="Palatino Linotype"/>
        </w:rPr>
        <w:t>: Land of the Same</w:t>
      </w:r>
    </w:p>
    <w:p w:rsidR="00FC3BD2" w:rsidRPr="00DD0750" w:rsidRDefault="00FC3BD2">
      <w:pPr>
        <w:rPr>
          <w:rFonts w:ascii="Palatino Linotype" w:hAnsi="Palatino Linotype"/>
        </w:rPr>
      </w:pPr>
      <w:r w:rsidRPr="00DD0750">
        <w:rPr>
          <w:rFonts w:ascii="Palatino Linotype" w:hAnsi="Palatino Linotype"/>
        </w:rPr>
        <w:t>By John Clayton</w:t>
      </w:r>
    </w:p>
    <w:p w:rsidR="00FC3BD2" w:rsidRPr="00DD0750" w:rsidRDefault="00FC3BD2">
      <w:pPr>
        <w:rPr>
          <w:rFonts w:ascii="Palatino Linotype" w:hAnsi="Palatino Linotype"/>
        </w:rPr>
      </w:pPr>
    </w:p>
    <w:p w:rsidR="00485598" w:rsidRPr="00DD0750" w:rsidRDefault="0069076A">
      <w:pPr>
        <w:rPr>
          <w:rFonts w:ascii="Palatino Linotype" w:hAnsi="Palatino Linotype"/>
        </w:rPr>
      </w:pPr>
      <w:r w:rsidRPr="00DD0750">
        <w:rPr>
          <w:rFonts w:ascii="Palatino Linotype" w:hAnsi="Palatino Linotype"/>
        </w:rPr>
        <w:t xml:space="preserve">I used to travel on business occasionally, and these travels rarely took me to </w:t>
      </w:r>
      <w:r w:rsidR="000D5E1C" w:rsidRPr="00DD0750">
        <w:rPr>
          <w:rFonts w:ascii="Palatino Linotype" w:hAnsi="Palatino Linotype"/>
        </w:rPr>
        <w:t xml:space="preserve">exciting </w:t>
      </w:r>
      <w:r w:rsidRPr="00DD0750">
        <w:rPr>
          <w:rFonts w:ascii="Palatino Linotype" w:hAnsi="Palatino Linotype"/>
        </w:rPr>
        <w:t>urban locales such as New York, Miami, or Chicago. I was more likely to be in Omaha, Nebraska</w:t>
      </w:r>
      <w:r w:rsidR="00451139">
        <w:rPr>
          <w:rFonts w:ascii="Palatino Linotype" w:hAnsi="Palatino Linotype"/>
        </w:rPr>
        <w:t>;</w:t>
      </w:r>
      <w:r w:rsidRPr="00DD0750">
        <w:rPr>
          <w:rFonts w:ascii="Palatino Linotype" w:hAnsi="Palatino Linotype"/>
        </w:rPr>
        <w:t xml:space="preserve"> Bloomington, Illinois</w:t>
      </w:r>
      <w:r w:rsidR="00451139">
        <w:rPr>
          <w:rFonts w:ascii="Palatino Linotype" w:hAnsi="Palatino Linotype"/>
        </w:rPr>
        <w:t>;</w:t>
      </w:r>
      <w:r w:rsidRPr="00DD0750">
        <w:rPr>
          <w:rFonts w:ascii="Palatino Linotype" w:hAnsi="Palatino Linotype"/>
        </w:rPr>
        <w:t xml:space="preserve"> Jackson, Mississippi</w:t>
      </w:r>
      <w:r w:rsidR="00451139">
        <w:rPr>
          <w:rFonts w:ascii="Palatino Linotype" w:hAnsi="Palatino Linotype"/>
        </w:rPr>
        <w:t>;</w:t>
      </w:r>
      <w:r w:rsidRPr="00DD0750">
        <w:rPr>
          <w:rFonts w:ascii="Palatino Linotype" w:hAnsi="Palatino Linotype"/>
        </w:rPr>
        <w:t xml:space="preserve"> or Columbus, Ohio. There is nothing wrong with any of those places, and the people were wonderful, but</w:t>
      </w:r>
      <w:r w:rsidR="00451139">
        <w:rPr>
          <w:rFonts w:ascii="Palatino Linotype" w:hAnsi="Palatino Linotype"/>
        </w:rPr>
        <w:t>,</w:t>
      </w:r>
      <w:r w:rsidRPr="00DD0750">
        <w:rPr>
          <w:rFonts w:ascii="Palatino Linotype" w:hAnsi="Palatino Linotype"/>
        </w:rPr>
        <w:t xml:space="preserve"> with the exception of their older central cityscapes, they all looked the same. At some point</w:t>
      </w:r>
      <w:r w:rsidR="00451139">
        <w:rPr>
          <w:rFonts w:ascii="Palatino Linotype" w:hAnsi="Palatino Linotype"/>
        </w:rPr>
        <w:t>,</w:t>
      </w:r>
      <w:r w:rsidRPr="00DD0750">
        <w:rPr>
          <w:rFonts w:ascii="Palatino Linotype" w:hAnsi="Palatino Linotype"/>
        </w:rPr>
        <w:t xml:space="preserve"> we always ended up on a Route 1-type of highway lined with the same restaurants and retailers we saw everywhere else. Home Depot, The Italian Garden, Best Buy, Outback Steakhouse, </w:t>
      </w:r>
      <w:proofErr w:type="spellStart"/>
      <w:r w:rsidRPr="00DD0750">
        <w:rPr>
          <w:rFonts w:ascii="Palatino Linotype" w:hAnsi="Palatino Linotype"/>
        </w:rPr>
        <w:t>WalMart</w:t>
      </w:r>
      <w:proofErr w:type="spellEnd"/>
      <w:r w:rsidRPr="00DD0750">
        <w:rPr>
          <w:rFonts w:ascii="Palatino Linotype" w:hAnsi="Palatino Linotype"/>
        </w:rPr>
        <w:t>, Denny’s, TGI Fridays</w:t>
      </w:r>
      <w:r w:rsidR="000D5E1C" w:rsidRPr="00DD0750">
        <w:rPr>
          <w:rFonts w:ascii="Palatino Linotype" w:hAnsi="Palatino Linotype"/>
        </w:rPr>
        <w:t>, you could go on forever</w:t>
      </w:r>
      <w:r w:rsidRPr="00DD0750">
        <w:rPr>
          <w:rFonts w:ascii="Palatino Linotype" w:hAnsi="Palatino Linotype"/>
        </w:rPr>
        <w:t xml:space="preserve">. My traveling companions agreed—if you dropped down out of nowhere, you could be anywhere. Nothing, absolutely nothing was unique or distinctive about where you were. One fellow introduced me to what is now a familiar label, if not </w:t>
      </w:r>
      <w:r w:rsidR="000D5E1C" w:rsidRPr="00DD0750">
        <w:rPr>
          <w:rFonts w:ascii="Palatino Linotype" w:hAnsi="Palatino Linotype"/>
        </w:rPr>
        <w:t xml:space="preserve">an </w:t>
      </w:r>
      <w:r w:rsidRPr="00DD0750">
        <w:rPr>
          <w:rFonts w:ascii="Palatino Linotype" w:hAnsi="Palatino Linotype"/>
        </w:rPr>
        <w:t>epithet</w:t>
      </w:r>
      <w:r w:rsidR="00451139">
        <w:rPr>
          <w:rFonts w:ascii="Palatino Linotype" w:hAnsi="Palatino Linotype"/>
        </w:rPr>
        <w:t>:</w:t>
      </w:r>
      <w:r w:rsidRPr="00DD0750">
        <w:rPr>
          <w:rFonts w:ascii="Palatino Linotype" w:hAnsi="Palatino Linotype"/>
        </w:rPr>
        <w:t xml:space="preserve"> </w:t>
      </w:r>
      <w:proofErr w:type="spellStart"/>
      <w:r w:rsidRPr="00DD0750">
        <w:rPr>
          <w:rFonts w:ascii="Palatino Linotype" w:hAnsi="Palatino Linotype"/>
        </w:rPr>
        <w:t>Generica</w:t>
      </w:r>
      <w:proofErr w:type="spellEnd"/>
      <w:r w:rsidRPr="00DD0750">
        <w:rPr>
          <w:rFonts w:ascii="Palatino Linotype" w:hAnsi="Palatino Linotype"/>
        </w:rPr>
        <w:t xml:space="preserve">. The United States of </w:t>
      </w:r>
      <w:proofErr w:type="spellStart"/>
      <w:r w:rsidRPr="00DD0750">
        <w:rPr>
          <w:rFonts w:ascii="Palatino Linotype" w:hAnsi="Palatino Linotype"/>
        </w:rPr>
        <w:t>Generica</w:t>
      </w:r>
      <w:proofErr w:type="spellEnd"/>
      <w:r w:rsidRPr="00DD0750">
        <w:rPr>
          <w:rFonts w:ascii="Palatino Linotype" w:hAnsi="Palatino Linotype"/>
        </w:rPr>
        <w:t xml:space="preserve"> </w:t>
      </w:r>
      <w:r w:rsidR="000D5E1C" w:rsidRPr="00DD0750">
        <w:rPr>
          <w:rFonts w:ascii="Palatino Linotype" w:hAnsi="Palatino Linotype"/>
        </w:rPr>
        <w:t>reigns</w:t>
      </w:r>
      <w:r w:rsidRPr="00DD0750">
        <w:rPr>
          <w:rFonts w:ascii="Palatino Linotype" w:hAnsi="Palatino Linotype"/>
        </w:rPr>
        <w:t xml:space="preserve"> supreme.</w:t>
      </w:r>
    </w:p>
    <w:p w:rsidR="0069076A" w:rsidRPr="00DD0750" w:rsidRDefault="000D5E1C">
      <w:pPr>
        <w:rPr>
          <w:rFonts w:ascii="Palatino Linotype" w:hAnsi="Palatino Linotype"/>
        </w:rPr>
      </w:pPr>
      <w:r w:rsidRPr="00DD0750">
        <w:rPr>
          <w:rFonts w:ascii="Palatino Linotype" w:hAnsi="Palatino Linotype"/>
        </w:rPr>
        <w:t xml:space="preserve">With the closing of Selby’s Market and the Organic Market, and the general decline of the </w:t>
      </w:r>
      <w:proofErr w:type="gramStart"/>
      <w:r w:rsidRPr="00DD0750">
        <w:rPr>
          <w:rFonts w:ascii="Palatino Linotype" w:hAnsi="Palatino Linotype"/>
        </w:rPr>
        <w:t xml:space="preserve">Poolesville business sector </w:t>
      </w:r>
      <w:r w:rsidR="00B92FE0" w:rsidRPr="00DD0750">
        <w:rPr>
          <w:rFonts w:ascii="Palatino Linotype" w:hAnsi="Palatino Linotype"/>
        </w:rPr>
        <w:t xml:space="preserve">as </w:t>
      </w:r>
      <w:r w:rsidRPr="00DD0750">
        <w:rPr>
          <w:rFonts w:ascii="Palatino Linotype" w:hAnsi="Palatino Linotype"/>
        </w:rPr>
        <w:t xml:space="preserve">undeniably confirmed by </w:t>
      </w:r>
      <w:r w:rsidR="00AA5A8B">
        <w:rPr>
          <w:rFonts w:ascii="Palatino Linotype" w:hAnsi="Palatino Linotype"/>
        </w:rPr>
        <w:t xml:space="preserve">the </w:t>
      </w:r>
      <w:r w:rsidRPr="00DD0750">
        <w:rPr>
          <w:rFonts w:ascii="Palatino Linotype" w:hAnsi="Palatino Linotype"/>
        </w:rPr>
        <w:t xml:space="preserve">empty storefronts, I </w:t>
      </w:r>
      <w:r w:rsidR="00B92FE0" w:rsidRPr="00DD0750">
        <w:rPr>
          <w:rFonts w:ascii="Palatino Linotype" w:hAnsi="Palatino Linotype"/>
        </w:rPr>
        <w:t>find</w:t>
      </w:r>
      <w:r w:rsidRPr="00DD0750">
        <w:rPr>
          <w:rFonts w:ascii="Palatino Linotype" w:hAnsi="Palatino Linotype"/>
        </w:rPr>
        <w:t xml:space="preserve"> myself thinking more and more about the </w:t>
      </w:r>
      <w:r w:rsidR="00AA5A8B">
        <w:rPr>
          <w:rFonts w:ascii="Palatino Linotype" w:hAnsi="Palatino Linotype"/>
        </w:rPr>
        <w:t>sprawl</w:t>
      </w:r>
      <w:r w:rsidRPr="00DD0750">
        <w:rPr>
          <w:rFonts w:ascii="Palatino Linotype" w:hAnsi="Palatino Linotype"/>
        </w:rPr>
        <w:t xml:space="preserve"> of </w:t>
      </w:r>
      <w:proofErr w:type="spellStart"/>
      <w:r w:rsidRPr="00DD0750">
        <w:rPr>
          <w:rFonts w:ascii="Palatino Linotype" w:hAnsi="Palatino Linotype"/>
        </w:rPr>
        <w:t>Generica</w:t>
      </w:r>
      <w:proofErr w:type="spellEnd"/>
      <w:r w:rsidRPr="00DD0750">
        <w:rPr>
          <w:rFonts w:ascii="Palatino Linotype" w:hAnsi="Palatino Linotype"/>
        </w:rPr>
        <w:t>.</w:t>
      </w:r>
      <w:proofErr w:type="gramEnd"/>
      <w:r w:rsidR="00B92FE0" w:rsidRPr="00DD0750">
        <w:rPr>
          <w:rFonts w:ascii="Palatino Linotype" w:hAnsi="Palatino Linotype"/>
        </w:rPr>
        <w:t xml:space="preserve"> </w:t>
      </w:r>
    </w:p>
    <w:p w:rsidR="000D5E1C" w:rsidRPr="00DD0750" w:rsidRDefault="00AA5A8B">
      <w:pPr>
        <w:rPr>
          <w:rFonts w:ascii="Palatino Linotype" w:hAnsi="Palatino Linotype"/>
        </w:rPr>
      </w:pPr>
      <w:r>
        <w:rPr>
          <w:rFonts w:ascii="Palatino Linotype" w:hAnsi="Palatino Linotype"/>
        </w:rPr>
        <w:t>The town itself is thriving. There are beautiful new residential developments, many churches are healthy, and c</w:t>
      </w:r>
      <w:r w:rsidR="00B92FE0" w:rsidRPr="00DD0750">
        <w:rPr>
          <w:rFonts w:ascii="Palatino Linotype" w:hAnsi="Palatino Linotype"/>
        </w:rPr>
        <w:t>learly the g</w:t>
      </w:r>
      <w:r w:rsidR="000D5E1C" w:rsidRPr="00DD0750">
        <w:rPr>
          <w:rFonts w:ascii="Palatino Linotype" w:hAnsi="Palatino Linotype"/>
        </w:rPr>
        <w:t xml:space="preserve">overnment </w:t>
      </w:r>
      <w:r w:rsidR="00451139">
        <w:rPr>
          <w:rFonts w:ascii="Palatino Linotype" w:hAnsi="Palatino Linotype"/>
        </w:rPr>
        <w:t xml:space="preserve">is </w:t>
      </w:r>
      <w:r w:rsidR="000D5E1C" w:rsidRPr="00DD0750">
        <w:rPr>
          <w:rFonts w:ascii="Palatino Linotype" w:hAnsi="Palatino Linotype"/>
        </w:rPr>
        <w:t xml:space="preserve">doing </w:t>
      </w:r>
      <w:r>
        <w:rPr>
          <w:rFonts w:ascii="Palatino Linotype" w:hAnsi="Palatino Linotype"/>
        </w:rPr>
        <w:t xml:space="preserve">just </w:t>
      </w:r>
      <w:r w:rsidR="000D5E1C" w:rsidRPr="00DD0750">
        <w:rPr>
          <w:rFonts w:ascii="Palatino Linotype" w:hAnsi="Palatino Linotype"/>
        </w:rPr>
        <w:t>fine</w:t>
      </w:r>
      <w:r>
        <w:rPr>
          <w:rFonts w:ascii="Palatino Linotype" w:hAnsi="Palatino Linotype"/>
        </w:rPr>
        <w:t>, evidenced by</w:t>
      </w:r>
      <w:r w:rsidR="00205B97" w:rsidRPr="00DD0750">
        <w:rPr>
          <w:rFonts w:ascii="Palatino Linotype" w:hAnsi="Palatino Linotype"/>
        </w:rPr>
        <w:t xml:space="preserve"> the impressive new town hall and a steady stream of lively publicly-sponsored </w:t>
      </w:r>
      <w:r w:rsidR="000D5E1C" w:rsidRPr="00DD0750">
        <w:rPr>
          <w:rFonts w:ascii="Palatino Linotype" w:hAnsi="Palatino Linotype"/>
        </w:rPr>
        <w:t>activities on Whalen Commons</w:t>
      </w:r>
      <w:r w:rsidR="00205B97" w:rsidRPr="00DD0750">
        <w:rPr>
          <w:rFonts w:ascii="Palatino Linotype" w:hAnsi="Palatino Linotype"/>
        </w:rPr>
        <w:t xml:space="preserve">. Thank goodness for </w:t>
      </w:r>
      <w:r w:rsidR="00E33C3E" w:rsidRPr="00DD0750">
        <w:rPr>
          <w:rFonts w:ascii="Palatino Linotype" w:hAnsi="Palatino Linotype"/>
        </w:rPr>
        <w:t>that</w:t>
      </w:r>
      <w:r w:rsidR="009C17E2" w:rsidRPr="00DD0750">
        <w:rPr>
          <w:rFonts w:ascii="Palatino Linotype" w:hAnsi="Palatino Linotype"/>
        </w:rPr>
        <w:t>. Events on Whalen Commons and in the other public areas around Poolesville get people out of their homes and maintain an important sense of community, to say nothing of providing a local newspaper with a steady stream of human interest photographs for publication.</w:t>
      </w:r>
    </w:p>
    <w:p w:rsidR="000D5E1C" w:rsidRPr="00DD0750" w:rsidRDefault="00E33C3E">
      <w:pPr>
        <w:rPr>
          <w:rFonts w:ascii="Palatino Linotype" w:hAnsi="Palatino Linotype"/>
        </w:rPr>
      </w:pPr>
      <w:r w:rsidRPr="001B61CC">
        <w:rPr>
          <w:rFonts w:ascii="Palatino Linotype" w:hAnsi="Palatino Linotype"/>
        </w:rPr>
        <w:t>It is not clear to me or to perhaps anyone else what the future holds for the not</w:t>
      </w:r>
      <w:r w:rsidR="00451139">
        <w:rPr>
          <w:rFonts w:ascii="Palatino Linotype" w:hAnsi="Palatino Linotype"/>
        </w:rPr>
        <w:t>-</w:t>
      </w:r>
      <w:r w:rsidRPr="001B61CC">
        <w:rPr>
          <w:rFonts w:ascii="Palatino Linotype" w:hAnsi="Palatino Linotype"/>
        </w:rPr>
        <w:t>all</w:t>
      </w:r>
      <w:r w:rsidR="00451139">
        <w:rPr>
          <w:rFonts w:ascii="Palatino Linotype" w:hAnsi="Palatino Linotype"/>
        </w:rPr>
        <w:t>-</w:t>
      </w:r>
      <w:r w:rsidRPr="001B61CC">
        <w:rPr>
          <w:rFonts w:ascii="Palatino Linotype" w:hAnsi="Palatino Linotype"/>
        </w:rPr>
        <w:t>that</w:t>
      </w:r>
      <w:r w:rsidR="00451139">
        <w:rPr>
          <w:rFonts w:ascii="Palatino Linotype" w:hAnsi="Palatino Linotype"/>
        </w:rPr>
        <w:t>-</w:t>
      </w:r>
      <w:r w:rsidRPr="001B61CC">
        <w:rPr>
          <w:rFonts w:ascii="Palatino Linotype" w:hAnsi="Palatino Linotype"/>
        </w:rPr>
        <w:t xml:space="preserve">little town of Poolesville, </w:t>
      </w:r>
      <w:r w:rsidR="001B61CC">
        <w:rPr>
          <w:rFonts w:ascii="Palatino Linotype" w:hAnsi="Palatino Linotype"/>
        </w:rPr>
        <w:t xml:space="preserve">with a population </w:t>
      </w:r>
      <w:r w:rsidR="000A5336">
        <w:rPr>
          <w:rFonts w:ascii="Palatino Linotype" w:hAnsi="Palatino Linotype"/>
        </w:rPr>
        <w:t>destined</w:t>
      </w:r>
      <w:r w:rsidR="000A5336">
        <w:rPr>
          <w:rFonts w:ascii="Palatino Linotype" w:hAnsi="Palatino Linotype"/>
        </w:rPr>
        <w:t xml:space="preserve"> </w:t>
      </w:r>
      <w:r w:rsidR="007B4C9D">
        <w:rPr>
          <w:rFonts w:ascii="Palatino Linotype" w:hAnsi="Palatino Linotype"/>
        </w:rPr>
        <w:t xml:space="preserve">for </w:t>
      </w:r>
      <w:r w:rsidRPr="001B61CC">
        <w:rPr>
          <w:rFonts w:ascii="Palatino Linotype" w:hAnsi="Palatino Linotype"/>
        </w:rPr>
        <w:t>6000. Several</w:t>
      </w:r>
      <w:r w:rsidR="000D5E1C" w:rsidRPr="001B61CC">
        <w:rPr>
          <w:rFonts w:ascii="Palatino Linotype" w:hAnsi="Palatino Linotype"/>
        </w:rPr>
        <w:t xml:space="preserve"> people have shared their thoughts </w:t>
      </w:r>
      <w:r w:rsidR="001B61CC">
        <w:rPr>
          <w:rFonts w:ascii="Palatino Linotype" w:hAnsi="Palatino Linotype"/>
        </w:rPr>
        <w:t>with</w:t>
      </w:r>
      <w:r w:rsidR="000D5E1C" w:rsidRPr="001B61CC">
        <w:rPr>
          <w:rFonts w:ascii="Palatino Linotype" w:hAnsi="Palatino Linotype"/>
        </w:rPr>
        <w:t xml:space="preserve"> me on </w:t>
      </w:r>
      <w:r w:rsidRPr="001B61CC">
        <w:rPr>
          <w:rFonts w:ascii="Palatino Linotype" w:hAnsi="Palatino Linotype"/>
        </w:rPr>
        <w:t xml:space="preserve">current business trends, for lack of a better phrase, </w:t>
      </w:r>
      <w:r w:rsidR="000D5E1C" w:rsidRPr="001B61CC">
        <w:rPr>
          <w:rFonts w:ascii="Palatino Linotype" w:hAnsi="Palatino Linotype"/>
        </w:rPr>
        <w:t>and you know who you are and will recognize some of your observations.</w:t>
      </w:r>
      <w:r w:rsidRPr="001B61CC">
        <w:rPr>
          <w:rFonts w:ascii="Palatino Linotype" w:hAnsi="Palatino Linotype"/>
        </w:rPr>
        <w:t xml:space="preserve"> Are people going to shop here, regularly, as part of their weekly routines, or will this just be a bedroom community where people shop on the way home from somewhere else? A hop across White’s Ferry to </w:t>
      </w:r>
      <w:proofErr w:type="gramStart"/>
      <w:r w:rsidRPr="001B61CC">
        <w:rPr>
          <w:rFonts w:ascii="Palatino Linotype" w:hAnsi="Palatino Linotype"/>
        </w:rPr>
        <w:t>Leesburg,</w:t>
      </w:r>
      <w:proofErr w:type="gramEnd"/>
      <w:r w:rsidRPr="001B61CC">
        <w:rPr>
          <w:rFonts w:ascii="Palatino Linotype" w:hAnsi="Palatino Linotype"/>
        </w:rPr>
        <w:t xml:space="preserve"> or a drive down Route 28 to </w:t>
      </w:r>
      <w:proofErr w:type="spellStart"/>
      <w:r w:rsidRPr="001B61CC">
        <w:rPr>
          <w:rFonts w:ascii="Palatino Linotype" w:hAnsi="Palatino Linotype"/>
        </w:rPr>
        <w:t>Darnestown</w:t>
      </w:r>
      <w:proofErr w:type="spellEnd"/>
      <w:r w:rsidRPr="001B61CC">
        <w:rPr>
          <w:rFonts w:ascii="Palatino Linotype" w:hAnsi="Palatino Linotype"/>
        </w:rPr>
        <w:t xml:space="preserve"> and Germantown</w:t>
      </w:r>
      <w:r w:rsidR="00451139">
        <w:rPr>
          <w:rFonts w:ascii="Palatino Linotype" w:hAnsi="Palatino Linotype"/>
        </w:rPr>
        <w:t>,</w:t>
      </w:r>
      <w:r w:rsidR="001D7BC9" w:rsidRPr="001B61CC">
        <w:rPr>
          <w:rFonts w:ascii="Palatino Linotype" w:hAnsi="Palatino Linotype"/>
        </w:rPr>
        <w:t xml:space="preserve"> and you are in </w:t>
      </w:r>
      <w:proofErr w:type="spellStart"/>
      <w:r w:rsidR="001D7BC9" w:rsidRPr="001B61CC">
        <w:rPr>
          <w:rFonts w:ascii="Palatino Linotype" w:hAnsi="Palatino Linotype"/>
        </w:rPr>
        <w:t>Generica</w:t>
      </w:r>
      <w:proofErr w:type="spellEnd"/>
      <w:r w:rsidR="001D7BC9" w:rsidRPr="001B61CC">
        <w:rPr>
          <w:rFonts w:ascii="Palatino Linotype" w:hAnsi="Palatino Linotype"/>
        </w:rPr>
        <w:t>.</w:t>
      </w:r>
      <w:r w:rsidRPr="00DD0750">
        <w:rPr>
          <w:rFonts w:ascii="Palatino Linotype" w:hAnsi="Palatino Linotype"/>
        </w:rPr>
        <w:t xml:space="preserve"> </w:t>
      </w:r>
      <w:r w:rsidR="001B61CC">
        <w:rPr>
          <w:rFonts w:ascii="Palatino Linotype" w:hAnsi="Palatino Linotype"/>
        </w:rPr>
        <w:t>Maybe that’s good enough.</w:t>
      </w:r>
    </w:p>
    <w:p w:rsidR="00E33C3E" w:rsidRPr="00DD0750" w:rsidRDefault="00E33C3E">
      <w:pPr>
        <w:rPr>
          <w:rFonts w:ascii="Palatino Linotype" w:hAnsi="Palatino Linotype"/>
        </w:rPr>
      </w:pPr>
      <w:r w:rsidRPr="00DD0750">
        <w:rPr>
          <w:rFonts w:ascii="Palatino Linotype" w:hAnsi="Palatino Linotype"/>
        </w:rPr>
        <w:lastRenderedPageBreak/>
        <w:t xml:space="preserve">Once, some time ago, I read a story about </w:t>
      </w:r>
      <w:r w:rsidR="00451139">
        <w:rPr>
          <w:rFonts w:ascii="Palatino Linotype" w:hAnsi="Palatino Linotype"/>
        </w:rPr>
        <w:t xml:space="preserve">a </w:t>
      </w:r>
      <w:r w:rsidRPr="00DD0750">
        <w:rPr>
          <w:rFonts w:ascii="Palatino Linotype" w:hAnsi="Palatino Linotype"/>
        </w:rPr>
        <w:t xml:space="preserve">popular District of Columbia bar that was closing. The owner was interviewed and said there was a steady stream of people coming in who told him </w:t>
      </w:r>
      <w:r w:rsidR="00B44947" w:rsidRPr="00DD0750">
        <w:rPr>
          <w:rFonts w:ascii="Palatino Linotype" w:hAnsi="Palatino Linotype"/>
        </w:rPr>
        <w:t xml:space="preserve">how much they loved the bar, </w:t>
      </w:r>
      <w:r w:rsidRPr="00DD0750">
        <w:rPr>
          <w:rFonts w:ascii="Palatino Linotype" w:hAnsi="Palatino Linotype"/>
        </w:rPr>
        <w:t>how sorry they were that it was closing</w:t>
      </w:r>
      <w:r w:rsidR="00B44947" w:rsidRPr="00DD0750">
        <w:rPr>
          <w:rFonts w:ascii="Palatino Linotype" w:hAnsi="Palatino Linotype"/>
        </w:rPr>
        <w:t>,</w:t>
      </w:r>
      <w:r w:rsidRPr="00DD0750">
        <w:rPr>
          <w:rFonts w:ascii="Palatino Linotype" w:hAnsi="Palatino Linotype"/>
        </w:rPr>
        <w:t xml:space="preserve"> and </w:t>
      </w:r>
      <w:r w:rsidR="001B61CC">
        <w:rPr>
          <w:rFonts w:ascii="Palatino Linotype" w:hAnsi="Palatino Linotype"/>
        </w:rPr>
        <w:t xml:space="preserve">how </w:t>
      </w:r>
      <w:r w:rsidRPr="00DD0750">
        <w:rPr>
          <w:rFonts w:ascii="Palatino Linotype" w:hAnsi="Palatino Linotype"/>
        </w:rPr>
        <w:t xml:space="preserve">its demise would leave </w:t>
      </w:r>
      <w:r w:rsidR="001B61CC">
        <w:rPr>
          <w:rFonts w:ascii="Palatino Linotype" w:hAnsi="Palatino Linotype"/>
        </w:rPr>
        <w:t xml:space="preserve">a regrettable hole </w:t>
      </w:r>
      <w:r w:rsidRPr="00DD0750">
        <w:rPr>
          <w:rFonts w:ascii="Palatino Linotype" w:hAnsi="Palatino Linotype"/>
        </w:rPr>
        <w:t>in their community. His response was, “Who are these people? Where were they when I was trying to make a go of it?” Perhaps we all like the idea of places like Selby’s Market and other stores being in our town more than we feel compelled to shop there</w:t>
      </w:r>
      <w:r w:rsidR="00E26F82" w:rsidRPr="00DD0750">
        <w:rPr>
          <w:rFonts w:ascii="Palatino Linotype" w:hAnsi="Palatino Linotype"/>
        </w:rPr>
        <w:t xml:space="preserve"> to keep them alive</w:t>
      </w:r>
      <w:r w:rsidRPr="00DD0750">
        <w:rPr>
          <w:rFonts w:ascii="Palatino Linotype" w:hAnsi="Palatino Linotype"/>
        </w:rPr>
        <w:t xml:space="preserve">, </w:t>
      </w:r>
      <w:r w:rsidR="00E26F82" w:rsidRPr="00DD0750">
        <w:rPr>
          <w:rFonts w:ascii="Palatino Linotype" w:hAnsi="Palatino Linotype"/>
        </w:rPr>
        <w:t>where we might pay</w:t>
      </w:r>
      <w:r w:rsidRPr="00DD0750">
        <w:rPr>
          <w:rFonts w:ascii="Palatino Linotype" w:hAnsi="Palatino Linotype"/>
        </w:rPr>
        <w:t xml:space="preserve"> more for a smaller sel</w:t>
      </w:r>
      <w:r w:rsidR="00E26F82" w:rsidRPr="00DD0750">
        <w:rPr>
          <w:rFonts w:ascii="Palatino Linotype" w:hAnsi="Palatino Linotype"/>
        </w:rPr>
        <w:t>ection than we would elsewhere. That is not necessarily bad, but it is a choice, and there are consequences.</w:t>
      </w:r>
    </w:p>
    <w:p w:rsidR="00B44947" w:rsidRPr="00DD0750" w:rsidRDefault="00B44947">
      <w:pPr>
        <w:rPr>
          <w:rFonts w:ascii="Palatino Linotype" w:hAnsi="Palatino Linotype"/>
        </w:rPr>
      </w:pPr>
      <w:r w:rsidRPr="00DD0750">
        <w:rPr>
          <w:rFonts w:ascii="Palatino Linotype" w:hAnsi="Palatino Linotype"/>
        </w:rPr>
        <w:t xml:space="preserve">The Town of Poolesville government and the Poolesville Area Chamber of Commerce work hard to keep business thriving. There are even attempts to make it more of a tourist destination, which </w:t>
      </w:r>
      <w:r w:rsidR="001B61CC">
        <w:rPr>
          <w:rFonts w:ascii="Palatino Linotype" w:hAnsi="Palatino Linotype"/>
        </w:rPr>
        <w:t xml:space="preserve">would </w:t>
      </w:r>
      <w:r w:rsidRPr="00DD0750">
        <w:rPr>
          <w:rFonts w:ascii="Palatino Linotype" w:hAnsi="Palatino Linotype"/>
        </w:rPr>
        <w:t xml:space="preserve">bring more shoppers to town to hopefully support </w:t>
      </w:r>
      <w:r w:rsidR="001B61CC">
        <w:rPr>
          <w:rFonts w:ascii="Palatino Linotype" w:hAnsi="Palatino Linotype"/>
        </w:rPr>
        <w:t>some business ventures, and even</w:t>
      </w:r>
      <w:r w:rsidRPr="00DD0750">
        <w:rPr>
          <w:rFonts w:ascii="Palatino Linotype" w:hAnsi="Palatino Linotype"/>
        </w:rPr>
        <w:t xml:space="preserve"> provide some supplemental support to </w:t>
      </w:r>
      <w:r w:rsidR="001B61CC">
        <w:rPr>
          <w:rFonts w:ascii="Palatino Linotype" w:hAnsi="Palatino Linotype"/>
        </w:rPr>
        <w:t xml:space="preserve">our local </w:t>
      </w:r>
      <w:r w:rsidRPr="00DD0750">
        <w:rPr>
          <w:rFonts w:ascii="Palatino Linotype" w:hAnsi="Palatino Linotype"/>
        </w:rPr>
        <w:t>restaurant</w:t>
      </w:r>
      <w:r w:rsidR="001B61CC">
        <w:rPr>
          <w:rFonts w:ascii="Palatino Linotype" w:hAnsi="Palatino Linotype"/>
        </w:rPr>
        <w:t>s</w:t>
      </w:r>
      <w:r w:rsidRPr="00DD0750">
        <w:rPr>
          <w:rFonts w:ascii="Palatino Linotype" w:hAnsi="Palatino Linotype"/>
        </w:rPr>
        <w:t xml:space="preserve"> so that the rest of us can have a Bassett’s or a </w:t>
      </w:r>
      <w:proofErr w:type="spellStart"/>
      <w:r w:rsidRPr="00DD0750">
        <w:rPr>
          <w:rFonts w:ascii="Palatino Linotype" w:hAnsi="Palatino Linotype"/>
        </w:rPr>
        <w:t>Cugini’s</w:t>
      </w:r>
      <w:proofErr w:type="spellEnd"/>
      <w:r w:rsidRPr="00DD0750">
        <w:rPr>
          <w:rFonts w:ascii="Palatino Linotype" w:hAnsi="Palatino Linotype"/>
        </w:rPr>
        <w:t xml:space="preserve"> to enjoy at other times.</w:t>
      </w:r>
    </w:p>
    <w:p w:rsidR="00B44947" w:rsidRPr="00DD0750" w:rsidRDefault="00B44947">
      <w:pPr>
        <w:rPr>
          <w:rFonts w:ascii="Palatino Linotype" w:hAnsi="Palatino Linotype"/>
        </w:rPr>
      </w:pPr>
      <w:r w:rsidRPr="00DD0750">
        <w:rPr>
          <w:rFonts w:ascii="Palatino Linotype" w:hAnsi="Palatino Linotype"/>
        </w:rPr>
        <w:t xml:space="preserve">One prominent local businessperson suggested that most people just don’t care. They live here, but they don’t shop here. They don’t vote in town elections, and they don’t go to town meetings. </w:t>
      </w:r>
      <w:r w:rsidR="001B61CC">
        <w:rPr>
          <w:rFonts w:ascii="Palatino Linotype" w:hAnsi="Palatino Linotype"/>
        </w:rPr>
        <w:t>I</w:t>
      </w:r>
      <w:r w:rsidRPr="00DD0750">
        <w:rPr>
          <w:rFonts w:ascii="Palatino Linotype" w:hAnsi="Palatino Linotype"/>
        </w:rPr>
        <w:t xml:space="preserve">t’s nice to have a grocery store, an organic market, a pharmacy, a hardware store, some specialty stores and a few quality restaurants in town, but it doesn’t really matter. It’s a great place to live, and </w:t>
      </w:r>
      <w:proofErr w:type="spellStart"/>
      <w:r w:rsidRPr="00DD0750">
        <w:rPr>
          <w:rFonts w:ascii="Palatino Linotype" w:hAnsi="Palatino Linotype"/>
        </w:rPr>
        <w:t>Generica</w:t>
      </w:r>
      <w:proofErr w:type="spellEnd"/>
      <w:r w:rsidRPr="00DD0750">
        <w:rPr>
          <w:rFonts w:ascii="Palatino Linotype" w:hAnsi="Palatino Linotype"/>
        </w:rPr>
        <w:t xml:space="preserve"> is just a hop skip and a jump away. We can live out here, and still shop like everyone else. It’s really a pretty good deal, unless you think it’s more than just nice to have a viable business dist</w:t>
      </w:r>
      <w:r w:rsidR="001B61CC">
        <w:rPr>
          <w:rFonts w:ascii="Palatino Linotype" w:hAnsi="Palatino Linotype"/>
        </w:rPr>
        <w:t>rict in the town where you live, and you don’t mind losing something unique and distinctive.</w:t>
      </w:r>
    </w:p>
    <w:sectPr w:rsidR="00B44947" w:rsidRPr="00DD0750" w:rsidSect="00485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9076A"/>
    <w:rsid w:val="000A5336"/>
    <w:rsid w:val="000D5E1C"/>
    <w:rsid w:val="001B61CC"/>
    <w:rsid w:val="001D7BC9"/>
    <w:rsid w:val="001E575C"/>
    <w:rsid w:val="00205B97"/>
    <w:rsid w:val="002A2ADB"/>
    <w:rsid w:val="004449C0"/>
    <w:rsid w:val="00451139"/>
    <w:rsid w:val="00485598"/>
    <w:rsid w:val="00567960"/>
    <w:rsid w:val="0069076A"/>
    <w:rsid w:val="006977C8"/>
    <w:rsid w:val="006B7675"/>
    <w:rsid w:val="007B4C9D"/>
    <w:rsid w:val="00811ED6"/>
    <w:rsid w:val="00820C7B"/>
    <w:rsid w:val="009C17E2"/>
    <w:rsid w:val="00AA5A8B"/>
    <w:rsid w:val="00B44947"/>
    <w:rsid w:val="00B92FE0"/>
    <w:rsid w:val="00DD0750"/>
    <w:rsid w:val="00E26F82"/>
    <w:rsid w:val="00E33C3E"/>
    <w:rsid w:val="00FC3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39"/>
    <w:rPr>
      <w:rFonts w:ascii="Tahoma" w:hAnsi="Tahoma" w:cs="Tahoma"/>
      <w:sz w:val="16"/>
      <w:szCs w:val="16"/>
    </w:rPr>
  </w:style>
  <w:style w:type="character" w:styleId="CommentReference">
    <w:name w:val="annotation reference"/>
    <w:basedOn w:val="DefaultParagraphFont"/>
    <w:uiPriority w:val="99"/>
    <w:semiHidden/>
    <w:unhideWhenUsed/>
    <w:rsid w:val="00451139"/>
    <w:rPr>
      <w:sz w:val="16"/>
      <w:szCs w:val="16"/>
    </w:rPr>
  </w:style>
  <w:style w:type="paragraph" w:styleId="CommentText">
    <w:name w:val="annotation text"/>
    <w:basedOn w:val="Normal"/>
    <w:link w:val="CommentTextChar"/>
    <w:uiPriority w:val="99"/>
    <w:semiHidden/>
    <w:unhideWhenUsed/>
    <w:rsid w:val="00451139"/>
    <w:pPr>
      <w:spacing w:line="240" w:lineRule="auto"/>
    </w:pPr>
    <w:rPr>
      <w:sz w:val="20"/>
      <w:szCs w:val="20"/>
    </w:rPr>
  </w:style>
  <w:style w:type="character" w:customStyle="1" w:styleId="CommentTextChar">
    <w:name w:val="Comment Text Char"/>
    <w:basedOn w:val="DefaultParagraphFont"/>
    <w:link w:val="CommentText"/>
    <w:uiPriority w:val="99"/>
    <w:semiHidden/>
    <w:rsid w:val="00451139"/>
    <w:rPr>
      <w:sz w:val="20"/>
      <w:szCs w:val="20"/>
    </w:rPr>
  </w:style>
  <w:style w:type="paragraph" w:styleId="CommentSubject">
    <w:name w:val="annotation subject"/>
    <w:basedOn w:val="CommentText"/>
    <w:next w:val="CommentText"/>
    <w:link w:val="CommentSubjectChar"/>
    <w:uiPriority w:val="99"/>
    <w:semiHidden/>
    <w:unhideWhenUsed/>
    <w:rsid w:val="00451139"/>
    <w:rPr>
      <w:b/>
      <w:bCs/>
    </w:rPr>
  </w:style>
  <w:style w:type="character" w:customStyle="1" w:styleId="CommentSubjectChar">
    <w:name w:val="Comment Subject Char"/>
    <w:basedOn w:val="CommentTextChar"/>
    <w:link w:val="CommentSubject"/>
    <w:uiPriority w:val="99"/>
    <w:semiHidden/>
    <w:rsid w:val="00451139"/>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
  <dc:description/>
  <cp:lastModifiedBy>John Clayton</cp:lastModifiedBy>
  <cp:revision>13</cp:revision>
  <cp:lastPrinted>2012-02-10T17:13:00Z</cp:lastPrinted>
  <dcterms:created xsi:type="dcterms:W3CDTF">2012-02-10T15:03:00Z</dcterms:created>
  <dcterms:modified xsi:type="dcterms:W3CDTF">2012-02-10T22:49:00Z</dcterms:modified>
</cp:coreProperties>
</file>