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5FF" w:rsidRPr="00116A38" w:rsidRDefault="00017C5E">
      <w:pPr>
        <w:rPr>
          <w:rFonts w:ascii="Palatino Linotype" w:hAnsi="Palatino Linotype"/>
          <w:b/>
          <w:i/>
          <w:sz w:val="20"/>
          <w:szCs w:val="20"/>
        </w:rPr>
      </w:pPr>
      <w:r w:rsidRPr="00116A38">
        <w:rPr>
          <w:rFonts w:ascii="Palatino Linotype" w:hAnsi="Palatino Linotype"/>
          <w:b/>
          <w:i/>
          <w:sz w:val="20"/>
          <w:szCs w:val="20"/>
        </w:rPr>
        <w:t xml:space="preserve">St. Peter’s Episcopal Church’s served up pancakes, scrambled eggs, bacon, and sausage at </w:t>
      </w:r>
      <w:proofErr w:type="gramStart"/>
      <w:r w:rsidRPr="00116A38">
        <w:rPr>
          <w:rFonts w:ascii="Palatino Linotype" w:hAnsi="Palatino Linotype"/>
          <w:b/>
          <w:i/>
          <w:sz w:val="20"/>
          <w:szCs w:val="20"/>
        </w:rPr>
        <w:t>its  annual</w:t>
      </w:r>
      <w:proofErr w:type="gramEnd"/>
      <w:r w:rsidRPr="00116A38">
        <w:rPr>
          <w:rFonts w:ascii="Palatino Linotype" w:hAnsi="Palatino Linotype"/>
          <w:b/>
          <w:i/>
          <w:sz w:val="20"/>
          <w:szCs w:val="20"/>
        </w:rPr>
        <w:t xml:space="preserve"> Shrove Tuesday pancake dinner. </w:t>
      </w:r>
    </w:p>
    <w:sectPr w:rsidR="003125FF" w:rsidRPr="00116A38" w:rsidSect="00312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7C5E"/>
    <w:rsid w:val="00017C5E"/>
    <w:rsid w:val="00116A38"/>
    <w:rsid w:val="00312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Clayton</dc:creator>
  <cp:keywords/>
  <dc:description/>
  <cp:lastModifiedBy>John Clayton</cp:lastModifiedBy>
  <cp:revision>2</cp:revision>
  <dcterms:created xsi:type="dcterms:W3CDTF">2012-02-28T18:27:00Z</dcterms:created>
  <dcterms:modified xsi:type="dcterms:W3CDTF">2012-02-28T18:30:00Z</dcterms:modified>
</cp:coreProperties>
</file>