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DBC" w:rsidRPr="00D0589D" w:rsidRDefault="000B148B">
      <w:pPr>
        <w:rPr>
          <w:rFonts w:ascii="Palatino Linotype" w:hAnsi="Palatino Linotype"/>
          <w:b/>
          <w:i/>
          <w:sz w:val="32"/>
        </w:rPr>
      </w:pPr>
      <w:r w:rsidRPr="00D0589D">
        <w:rPr>
          <w:rFonts w:ascii="Palatino Linotype" w:hAnsi="Palatino Linotype"/>
          <w:b/>
          <w:i/>
          <w:sz w:val="32"/>
        </w:rPr>
        <w:t>Hidden Threads</w:t>
      </w:r>
    </w:p>
    <w:p w:rsidR="00C333F0" w:rsidRPr="00C333F0" w:rsidRDefault="00C333F0">
      <w:pPr>
        <w:rPr>
          <w:rFonts w:ascii="Palatino Linotype" w:hAnsi="Palatino Linotype"/>
          <w:sz w:val="22"/>
        </w:rPr>
      </w:pPr>
      <w:r w:rsidRPr="00C333F0">
        <w:rPr>
          <w:rFonts w:ascii="Palatino Linotype" w:hAnsi="Palatino Linotype"/>
          <w:sz w:val="22"/>
        </w:rPr>
        <w:t xml:space="preserve">By </w:t>
      </w:r>
      <w:proofErr w:type="spellStart"/>
      <w:r w:rsidRPr="00C333F0">
        <w:rPr>
          <w:rFonts w:ascii="Palatino Linotype" w:hAnsi="Palatino Linotype"/>
          <w:sz w:val="22"/>
        </w:rPr>
        <w:t>Ingeborg</w:t>
      </w:r>
      <w:proofErr w:type="spellEnd"/>
      <w:r w:rsidRPr="00C333F0">
        <w:rPr>
          <w:rFonts w:ascii="Palatino Linotype" w:hAnsi="Palatino Linotype"/>
          <w:sz w:val="22"/>
        </w:rPr>
        <w:t xml:space="preserve"> Westfall</w:t>
      </w:r>
    </w:p>
    <w:p w:rsidR="00690DBC" w:rsidRPr="00C333F0" w:rsidRDefault="00690DBC">
      <w:pPr>
        <w:rPr>
          <w:rFonts w:ascii="Palatino Linotype" w:hAnsi="Palatino Linotype"/>
          <w:sz w:val="22"/>
        </w:rPr>
      </w:pPr>
    </w:p>
    <w:p w:rsidR="00690DBC" w:rsidRPr="00C333F0" w:rsidRDefault="000B148B" w:rsidP="00C333F0">
      <w:pPr>
        <w:rPr>
          <w:rFonts w:ascii="Palatino Linotype" w:hAnsi="Palatino Linotype"/>
          <w:sz w:val="22"/>
        </w:rPr>
      </w:pPr>
      <w:r w:rsidRPr="00C333F0">
        <w:rPr>
          <w:rFonts w:ascii="Palatino Linotype" w:hAnsi="Palatino Linotype"/>
          <w:sz w:val="22"/>
        </w:rPr>
        <w:t>Remember something you really didn’t want to do?</w:t>
      </w:r>
      <w:r w:rsidR="00C333F0" w:rsidRPr="00C333F0">
        <w:rPr>
          <w:rFonts w:ascii="Palatino Linotype" w:hAnsi="Palatino Linotype"/>
          <w:sz w:val="22"/>
        </w:rPr>
        <w:t xml:space="preserve"> </w:t>
      </w:r>
      <w:r w:rsidRPr="00C333F0">
        <w:rPr>
          <w:rFonts w:ascii="Palatino Linotype" w:hAnsi="Palatino Linotype"/>
          <w:sz w:val="22"/>
        </w:rPr>
        <w:t>You groaned and sighed</w:t>
      </w:r>
      <w:r w:rsidR="00EF7C4F">
        <w:rPr>
          <w:rFonts w:ascii="Palatino Linotype" w:hAnsi="Palatino Linotype"/>
          <w:sz w:val="22"/>
        </w:rPr>
        <w:t>;</w:t>
      </w:r>
      <w:r w:rsidRPr="00C333F0">
        <w:rPr>
          <w:rFonts w:ascii="Palatino Linotype" w:hAnsi="Palatino Linotype"/>
          <w:sz w:val="22"/>
        </w:rPr>
        <w:t xml:space="preserve"> but finally you did it because it would broaden you</w:t>
      </w:r>
      <w:r w:rsidR="00EF7C4F">
        <w:rPr>
          <w:rFonts w:ascii="Palatino Linotype" w:hAnsi="Palatino Linotype"/>
          <w:sz w:val="22"/>
        </w:rPr>
        <w:t>r horizons</w:t>
      </w:r>
      <w:r w:rsidRPr="00C333F0">
        <w:rPr>
          <w:rFonts w:ascii="Palatino Linotype" w:hAnsi="Palatino Linotype"/>
          <w:sz w:val="22"/>
        </w:rPr>
        <w:t>, it would be educational, and it would show that you were out there savoring all that life offers</w:t>
      </w:r>
      <w:r w:rsidR="00C333F0" w:rsidRPr="00C333F0">
        <w:rPr>
          <w:rFonts w:ascii="Palatino Linotype" w:hAnsi="Palatino Linotype"/>
          <w:sz w:val="22"/>
        </w:rPr>
        <w:t xml:space="preserve"> </w:t>
      </w:r>
      <w:r w:rsidRPr="00C333F0">
        <w:rPr>
          <w:rFonts w:ascii="Palatino Linotype" w:hAnsi="Palatino Linotype"/>
          <w:sz w:val="22"/>
        </w:rPr>
        <w:t>(</w:t>
      </w:r>
      <w:r w:rsidR="00EF7C4F">
        <w:rPr>
          <w:rFonts w:ascii="Palatino Linotype" w:hAnsi="Palatino Linotype"/>
          <w:sz w:val="22"/>
        </w:rPr>
        <w:t>e</w:t>
      </w:r>
      <w:r w:rsidRPr="00C333F0">
        <w:rPr>
          <w:rFonts w:ascii="Palatino Linotype" w:hAnsi="Palatino Linotype"/>
          <w:sz w:val="22"/>
        </w:rPr>
        <w:t>ven so, you surreptitiously practiced your this</w:t>
      </w:r>
      <w:r w:rsidR="00EF7C4F">
        <w:rPr>
          <w:rFonts w:ascii="Palatino Linotype" w:hAnsi="Palatino Linotype"/>
          <w:sz w:val="22"/>
        </w:rPr>
        <w:t>-</w:t>
      </w:r>
      <w:r w:rsidRPr="00C333F0">
        <w:rPr>
          <w:rFonts w:ascii="Palatino Linotype" w:hAnsi="Palatino Linotype"/>
          <w:sz w:val="22"/>
        </w:rPr>
        <w:t>is</w:t>
      </w:r>
      <w:r w:rsidR="00EF7C4F">
        <w:rPr>
          <w:rFonts w:ascii="Palatino Linotype" w:hAnsi="Palatino Linotype"/>
          <w:sz w:val="22"/>
        </w:rPr>
        <w:t>-</w:t>
      </w:r>
      <w:r w:rsidRPr="00C333F0">
        <w:rPr>
          <w:rFonts w:ascii="Palatino Linotype" w:hAnsi="Palatino Linotype"/>
          <w:sz w:val="22"/>
        </w:rPr>
        <w:t>so</w:t>
      </w:r>
      <w:r w:rsidR="00EF7C4F">
        <w:rPr>
          <w:rFonts w:ascii="Palatino Linotype" w:hAnsi="Palatino Linotype"/>
          <w:sz w:val="22"/>
        </w:rPr>
        <w:t>-</w:t>
      </w:r>
      <w:r w:rsidRPr="00C333F0">
        <w:rPr>
          <w:rFonts w:ascii="Palatino Linotype" w:hAnsi="Palatino Linotype"/>
          <w:sz w:val="22"/>
        </w:rPr>
        <w:t>fascinating face so no one would guess you</w:t>
      </w:r>
      <w:r w:rsidR="00C333F0" w:rsidRPr="00C333F0">
        <w:rPr>
          <w:rFonts w:ascii="Palatino Linotype" w:hAnsi="Palatino Linotype"/>
          <w:sz w:val="22"/>
        </w:rPr>
        <w:t xml:space="preserve"> </w:t>
      </w:r>
      <w:r w:rsidRPr="00C333F0">
        <w:rPr>
          <w:rFonts w:ascii="Palatino Linotype" w:hAnsi="Palatino Linotype"/>
          <w:sz w:val="22"/>
        </w:rPr>
        <w:t xml:space="preserve">longed instead to be home watching reruns of </w:t>
      </w:r>
      <w:r w:rsidR="006F41E9" w:rsidRPr="006F41E9">
        <w:rPr>
          <w:rFonts w:ascii="Palatino Linotype" w:hAnsi="Palatino Linotype"/>
          <w:i/>
          <w:sz w:val="22"/>
        </w:rPr>
        <w:t>Buffy the Vampire Slayer</w:t>
      </w:r>
      <w:r w:rsidRPr="00C333F0">
        <w:rPr>
          <w:rFonts w:ascii="Palatino Linotype" w:hAnsi="Palatino Linotype"/>
          <w:sz w:val="22"/>
        </w:rPr>
        <w:t>)</w:t>
      </w:r>
      <w:r w:rsidR="00EF7C4F">
        <w:rPr>
          <w:rFonts w:ascii="Palatino Linotype" w:hAnsi="Palatino Linotype"/>
          <w:sz w:val="22"/>
        </w:rPr>
        <w:t>.</w:t>
      </w:r>
    </w:p>
    <w:p w:rsidR="00690DBC" w:rsidRPr="00C333F0" w:rsidRDefault="000B148B" w:rsidP="00C333F0">
      <w:pPr>
        <w:jc w:val="both"/>
        <w:rPr>
          <w:rFonts w:ascii="Palatino Linotype" w:hAnsi="Palatino Linotype"/>
          <w:sz w:val="22"/>
        </w:rPr>
      </w:pPr>
      <w:r w:rsidRPr="00C333F0">
        <w:rPr>
          <w:rFonts w:ascii="Palatino Linotype" w:hAnsi="Palatino Linotype"/>
          <w:sz w:val="22"/>
        </w:rPr>
        <w:t>That’s how I felt about the Textile Museum.</w:t>
      </w:r>
      <w:r w:rsidR="00C333F0" w:rsidRPr="00C333F0">
        <w:rPr>
          <w:rFonts w:ascii="Palatino Linotype" w:hAnsi="Palatino Linotype"/>
          <w:sz w:val="22"/>
        </w:rPr>
        <w:t xml:space="preserve"> </w:t>
      </w:r>
      <w:r w:rsidRPr="00C333F0">
        <w:rPr>
          <w:rFonts w:ascii="Palatino Linotype" w:hAnsi="Palatino Linotype"/>
          <w:sz w:val="22"/>
        </w:rPr>
        <w:t>What a yawner, right?</w:t>
      </w:r>
      <w:r w:rsidR="00C333F0" w:rsidRPr="00C333F0">
        <w:rPr>
          <w:rFonts w:ascii="Palatino Linotype" w:hAnsi="Palatino Linotype"/>
          <w:sz w:val="22"/>
        </w:rPr>
        <w:t xml:space="preserve"> </w:t>
      </w:r>
      <w:r w:rsidRPr="00C333F0">
        <w:rPr>
          <w:rFonts w:ascii="Palatino Linotype" w:hAnsi="Palatino Linotype"/>
          <w:sz w:val="22"/>
        </w:rPr>
        <w:t>I’ve never woven, knitted, embroidered, tatted, crocheted, quilted, or pursued any other form of stitchery or fabric arts, so to say I knew nothing about textiles is an understatement</w:t>
      </w:r>
      <w:r w:rsidR="00EF7C4F">
        <w:rPr>
          <w:rFonts w:ascii="Palatino Linotype" w:hAnsi="Palatino Linotype"/>
          <w:sz w:val="22"/>
        </w:rPr>
        <w:t>—b</w:t>
      </w:r>
      <w:r w:rsidRPr="00C333F0">
        <w:rPr>
          <w:rFonts w:ascii="Palatino Linotype" w:hAnsi="Palatino Linotype"/>
          <w:sz w:val="22"/>
        </w:rPr>
        <w:t>ut on a blustery day unfit for gardening, off I went.</w:t>
      </w:r>
      <w:r w:rsidR="00C333F0" w:rsidRPr="00C333F0">
        <w:rPr>
          <w:rFonts w:ascii="Palatino Linotype" w:hAnsi="Palatino Linotype"/>
          <w:sz w:val="22"/>
        </w:rPr>
        <w:t xml:space="preserve"> </w:t>
      </w:r>
    </w:p>
    <w:p w:rsidR="00690DBC" w:rsidRPr="00C333F0" w:rsidRDefault="00EF7C4F" w:rsidP="00C333F0">
      <w:pPr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 xml:space="preserve">Needless to say, </w:t>
      </w:r>
      <w:r w:rsidR="000B148B" w:rsidRPr="00C333F0">
        <w:rPr>
          <w:rFonts w:ascii="Palatino Linotype" w:hAnsi="Palatino Linotype"/>
          <w:sz w:val="22"/>
        </w:rPr>
        <w:t>I was caught off-guard by this charming museum.</w:t>
      </w:r>
      <w:r w:rsidR="00C333F0" w:rsidRPr="00C333F0">
        <w:rPr>
          <w:rFonts w:ascii="Palatino Linotype" w:hAnsi="Palatino Linotype"/>
          <w:sz w:val="22"/>
        </w:rPr>
        <w:t xml:space="preserve"> </w:t>
      </w:r>
      <w:r w:rsidR="000B148B" w:rsidRPr="00C333F0">
        <w:rPr>
          <w:rFonts w:ascii="Palatino Linotype" w:hAnsi="Palatino Linotype"/>
          <w:sz w:val="22"/>
        </w:rPr>
        <w:t>Established in 1925 by George Hewitt Myers (and still based in his mansion)</w:t>
      </w:r>
      <w:r>
        <w:rPr>
          <w:rFonts w:ascii="Palatino Linotype" w:hAnsi="Palatino Linotype"/>
          <w:sz w:val="22"/>
        </w:rPr>
        <w:t xml:space="preserve"> with a </w:t>
      </w:r>
      <w:r w:rsidR="000B148B" w:rsidRPr="00C333F0">
        <w:rPr>
          <w:rFonts w:ascii="Palatino Linotype" w:hAnsi="Palatino Linotype"/>
          <w:sz w:val="22"/>
        </w:rPr>
        <w:t xml:space="preserve">collection consisting of </w:t>
      </w:r>
      <w:r w:rsidR="002D2602">
        <w:rPr>
          <w:rFonts w:ascii="Palatino Linotype" w:hAnsi="Palatino Linotype"/>
          <w:sz w:val="22"/>
        </w:rPr>
        <w:t>two hundred fifty</w:t>
      </w:r>
      <w:r w:rsidR="002D2602" w:rsidRPr="00C333F0">
        <w:rPr>
          <w:rFonts w:ascii="Palatino Linotype" w:hAnsi="Palatino Linotype"/>
          <w:sz w:val="22"/>
        </w:rPr>
        <w:t xml:space="preserve"> </w:t>
      </w:r>
      <w:r w:rsidR="000B148B" w:rsidRPr="00C333F0">
        <w:rPr>
          <w:rFonts w:ascii="Palatino Linotype" w:hAnsi="Palatino Linotype"/>
          <w:sz w:val="22"/>
        </w:rPr>
        <w:t xml:space="preserve">rugs he’d purchased, </w:t>
      </w:r>
      <w:r>
        <w:rPr>
          <w:rFonts w:ascii="Palatino Linotype" w:hAnsi="Palatino Linotype"/>
          <w:sz w:val="22"/>
        </w:rPr>
        <w:t xml:space="preserve">the Textile Museum </w:t>
      </w:r>
      <w:r w:rsidR="000B148B" w:rsidRPr="00C333F0">
        <w:rPr>
          <w:rFonts w:ascii="Palatino Linotype" w:hAnsi="Palatino Linotype"/>
          <w:sz w:val="22"/>
        </w:rPr>
        <w:t xml:space="preserve">now </w:t>
      </w:r>
      <w:r>
        <w:rPr>
          <w:rFonts w:ascii="Palatino Linotype" w:hAnsi="Palatino Linotype"/>
          <w:sz w:val="22"/>
        </w:rPr>
        <w:t xml:space="preserve">has holdings </w:t>
      </w:r>
      <w:r w:rsidR="000B148B" w:rsidRPr="00C333F0">
        <w:rPr>
          <w:rFonts w:ascii="Palatino Linotype" w:hAnsi="Palatino Linotype"/>
          <w:sz w:val="22"/>
        </w:rPr>
        <w:t>number</w:t>
      </w:r>
      <w:r>
        <w:rPr>
          <w:rFonts w:ascii="Palatino Linotype" w:hAnsi="Palatino Linotype"/>
          <w:sz w:val="22"/>
        </w:rPr>
        <w:t xml:space="preserve">ing </w:t>
      </w:r>
      <w:r w:rsidR="000B148B" w:rsidRPr="00C333F0">
        <w:rPr>
          <w:rFonts w:ascii="Palatino Linotype" w:hAnsi="Palatino Linotype"/>
          <w:sz w:val="22"/>
        </w:rPr>
        <w:t xml:space="preserve">more than </w:t>
      </w:r>
      <w:r>
        <w:rPr>
          <w:rFonts w:ascii="Palatino Linotype" w:hAnsi="Palatino Linotype"/>
          <w:sz w:val="22"/>
        </w:rPr>
        <w:t>eighteen thousand</w:t>
      </w:r>
      <w:r w:rsidR="000B148B" w:rsidRPr="00C333F0">
        <w:rPr>
          <w:rFonts w:ascii="Palatino Linotype" w:hAnsi="Palatino Linotype"/>
          <w:sz w:val="22"/>
        </w:rPr>
        <w:t xml:space="preserve">, emphasizing fabric and textiles of the Near East, Asia, and Africa, as well as textiles of the indigenous peoples of the Americas. Not surprisingly, it attracts </w:t>
      </w:r>
      <w:r>
        <w:rPr>
          <w:rFonts w:ascii="Palatino Linotype" w:hAnsi="Palatino Linotype"/>
          <w:sz w:val="22"/>
        </w:rPr>
        <w:t>twenty-to-thirty thousand</w:t>
      </w:r>
      <w:r w:rsidR="000B148B" w:rsidRPr="00C333F0">
        <w:rPr>
          <w:rFonts w:ascii="Palatino Linotype" w:hAnsi="Palatino Linotype"/>
          <w:sz w:val="22"/>
        </w:rPr>
        <w:t xml:space="preserve"> visitors yearly, at last count.</w:t>
      </w:r>
      <w:r w:rsidR="00C333F0" w:rsidRPr="00C333F0">
        <w:rPr>
          <w:rFonts w:ascii="Palatino Linotype" w:hAnsi="Palatino Linotype"/>
          <w:sz w:val="22"/>
        </w:rPr>
        <w:t xml:space="preserve"> </w:t>
      </w:r>
    </w:p>
    <w:p w:rsidR="00690DBC" w:rsidRPr="00C333F0" w:rsidRDefault="000B148B" w:rsidP="00C333F0">
      <w:pPr>
        <w:jc w:val="both"/>
        <w:rPr>
          <w:rFonts w:ascii="Palatino Linotype" w:hAnsi="Palatino Linotype"/>
          <w:sz w:val="22"/>
        </w:rPr>
      </w:pPr>
      <w:r w:rsidRPr="00C333F0">
        <w:rPr>
          <w:rFonts w:ascii="Palatino Linotype" w:hAnsi="Palatino Linotype"/>
          <w:sz w:val="22"/>
        </w:rPr>
        <w:t>Over a year’s time, the Textile Museum presents numerous educational events as well as four to six special exhibits, often consisting of objects from its collection, but from elsewhere as well.</w:t>
      </w:r>
      <w:r w:rsidR="00C333F0" w:rsidRPr="00C333F0">
        <w:rPr>
          <w:rFonts w:ascii="Palatino Linotype" w:hAnsi="Palatino Linotype"/>
          <w:sz w:val="22"/>
        </w:rPr>
        <w:t xml:space="preserve"> </w:t>
      </w:r>
      <w:r w:rsidRPr="00C333F0">
        <w:rPr>
          <w:rFonts w:ascii="Palatino Linotype" w:hAnsi="Palatino Linotype"/>
          <w:sz w:val="22"/>
        </w:rPr>
        <w:t xml:space="preserve">Two exhibits blew me away: </w:t>
      </w:r>
      <w:r w:rsidR="00EF7C4F">
        <w:rPr>
          <w:rFonts w:ascii="Palatino Linotype" w:hAnsi="Palatino Linotype"/>
          <w:sz w:val="22"/>
        </w:rPr>
        <w:t>“</w:t>
      </w:r>
      <w:r w:rsidRPr="00C333F0">
        <w:rPr>
          <w:rFonts w:ascii="Palatino Linotype" w:hAnsi="Palatino Linotype"/>
          <w:sz w:val="22"/>
        </w:rPr>
        <w:t xml:space="preserve">Woven Treasures of Japan’s </w:t>
      </w:r>
      <w:proofErr w:type="spellStart"/>
      <w:r w:rsidRPr="00C333F0">
        <w:rPr>
          <w:rFonts w:ascii="Palatino Linotype" w:hAnsi="Palatino Linotype"/>
          <w:sz w:val="22"/>
        </w:rPr>
        <w:t>Tawaraya</w:t>
      </w:r>
      <w:proofErr w:type="spellEnd"/>
      <w:r w:rsidRPr="00C333F0">
        <w:rPr>
          <w:rFonts w:ascii="Palatino Linotype" w:hAnsi="Palatino Linotype"/>
          <w:sz w:val="22"/>
        </w:rPr>
        <w:t xml:space="preserve"> Workshop</w:t>
      </w:r>
      <w:r w:rsidR="00EF7C4F">
        <w:rPr>
          <w:rFonts w:ascii="Palatino Linotype" w:hAnsi="Palatino Linotype"/>
          <w:sz w:val="22"/>
        </w:rPr>
        <w:t>”</w:t>
      </w:r>
      <w:r w:rsidRPr="00C333F0">
        <w:rPr>
          <w:rFonts w:ascii="Palatino Linotype" w:hAnsi="Palatino Linotype"/>
          <w:sz w:val="22"/>
        </w:rPr>
        <w:t xml:space="preserve"> and </w:t>
      </w:r>
      <w:r w:rsidR="00EF7C4F">
        <w:rPr>
          <w:rFonts w:ascii="Palatino Linotype" w:hAnsi="Palatino Linotype"/>
          <w:sz w:val="22"/>
        </w:rPr>
        <w:t>“</w:t>
      </w:r>
      <w:r w:rsidRPr="00C333F0">
        <w:rPr>
          <w:rFonts w:ascii="Palatino Linotype" w:hAnsi="Palatino Linotype"/>
          <w:sz w:val="22"/>
        </w:rPr>
        <w:t>Sourcing the Museum.</w:t>
      </w:r>
      <w:r w:rsidR="00EF7C4F">
        <w:rPr>
          <w:rFonts w:ascii="Palatino Linotype" w:hAnsi="Palatino Linotype"/>
          <w:sz w:val="22"/>
        </w:rPr>
        <w:t>”</w:t>
      </w:r>
      <w:r w:rsidR="00C333F0" w:rsidRPr="00C333F0">
        <w:rPr>
          <w:rFonts w:ascii="Palatino Linotype" w:hAnsi="Palatino Linotype"/>
          <w:sz w:val="22"/>
        </w:rPr>
        <w:t xml:space="preserve"> </w:t>
      </w:r>
      <w:r w:rsidRPr="00C333F0">
        <w:rPr>
          <w:rFonts w:ascii="Palatino Linotype" w:hAnsi="Palatino Linotype"/>
          <w:sz w:val="22"/>
        </w:rPr>
        <w:t xml:space="preserve">The Japanese exhibit showcases silk textiles on loan from the </w:t>
      </w:r>
      <w:proofErr w:type="spellStart"/>
      <w:r w:rsidRPr="00C333F0">
        <w:rPr>
          <w:rFonts w:ascii="Palatino Linotype" w:hAnsi="Palatino Linotype"/>
          <w:sz w:val="22"/>
        </w:rPr>
        <w:t>Tawaraya</w:t>
      </w:r>
      <w:proofErr w:type="spellEnd"/>
      <w:r w:rsidRPr="00C333F0">
        <w:rPr>
          <w:rFonts w:ascii="Palatino Linotype" w:hAnsi="Palatino Linotype"/>
          <w:sz w:val="22"/>
        </w:rPr>
        <w:t xml:space="preserve"> Workshop, which has produced silk for more than </w:t>
      </w:r>
      <w:r w:rsidR="00EF7C4F">
        <w:rPr>
          <w:rFonts w:ascii="Palatino Linotype" w:hAnsi="Palatino Linotype"/>
          <w:sz w:val="22"/>
        </w:rPr>
        <w:t>five hundred</w:t>
      </w:r>
      <w:r w:rsidRPr="00C333F0">
        <w:rPr>
          <w:rFonts w:ascii="Palatino Linotype" w:hAnsi="Palatino Linotype"/>
          <w:sz w:val="22"/>
        </w:rPr>
        <w:t xml:space="preserve"> years under the guidance of </w:t>
      </w:r>
      <w:r w:rsidR="00EF7C4F">
        <w:rPr>
          <w:rFonts w:ascii="Palatino Linotype" w:hAnsi="Palatino Linotype"/>
          <w:sz w:val="22"/>
        </w:rPr>
        <w:t>eighteen</w:t>
      </w:r>
      <w:r w:rsidRPr="00C333F0">
        <w:rPr>
          <w:rFonts w:ascii="Palatino Linotype" w:hAnsi="Palatino Linotype"/>
          <w:sz w:val="22"/>
        </w:rPr>
        <w:t xml:space="preserve"> generations of the same family.</w:t>
      </w:r>
      <w:r w:rsidR="00C333F0" w:rsidRPr="00C333F0">
        <w:rPr>
          <w:rFonts w:ascii="Palatino Linotype" w:hAnsi="Palatino Linotype"/>
          <w:sz w:val="22"/>
        </w:rPr>
        <w:t xml:space="preserve"> </w:t>
      </w:r>
      <w:r w:rsidRPr="00C333F0">
        <w:rPr>
          <w:rFonts w:ascii="Palatino Linotype" w:hAnsi="Palatino Linotype"/>
          <w:sz w:val="22"/>
        </w:rPr>
        <w:t xml:space="preserve">The assembled </w:t>
      </w:r>
      <w:r w:rsidR="00EF7C4F">
        <w:rPr>
          <w:rFonts w:ascii="Palatino Linotype" w:hAnsi="Palatino Linotype"/>
          <w:sz w:val="22"/>
        </w:rPr>
        <w:t>thirty-seven</w:t>
      </w:r>
      <w:r w:rsidRPr="00C333F0">
        <w:rPr>
          <w:rFonts w:ascii="Palatino Linotype" w:hAnsi="Palatino Linotype"/>
          <w:sz w:val="22"/>
        </w:rPr>
        <w:t xml:space="preserve"> works in lustrous colors appear worthy of royalty</w:t>
      </w:r>
      <w:r w:rsidR="00EF7C4F">
        <w:rPr>
          <w:rFonts w:ascii="Palatino Linotype" w:hAnsi="Palatino Linotype"/>
          <w:sz w:val="22"/>
        </w:rPr>
        <w:t>,</w:t>
      </w:r>
      <w:r w:rsidRPr="00C333F0">
        <w:rPr>
          <w:rFonts w:ascii="Palatino Linotype" w:hAnsi="Palatino Linotype"/>
          <w:sz w:val="22"/>
        </w:rPr>
        <w:t xml:space="preserve"> and that’s exactly what they are, commissioned for the Japanese Imperial Household and used in coronations, weddings, and other ceremonies.</w:t>
      </w:r>
      <w:r w:rsidR="00C333F0" w:rsidRPr="00C333F0">
        <w:rPr>
          <w:rFonts w:ascii="Palatino Linotype" w:hAnsi="Palatino Linotype"/>
          <w:sz w:val="22"/>
        </w:rPr>
        <w:t xml:space="preserve"> </w:t>
      </w:r>
      <w:r w:rsidRPr="00C333F0">
        <w:rPr>
          <w:rFonts w:ascii="Palatino Linotype" w:hAnsi="Palatino Linotype"/>
          <w:sz w:val="22"/>
        </w:rPr>
        <w:t xml:space="preserve">The exhibit contains several of the many fabrics worn by Crown Princess Masako for her 1993 wedding to Crown Prince </w:t>
      </w:r>
      <w:proofErr w:type="spellStart"/>
      <w:r w:rsidRPr="00C333F0">
        <w:rPr>
          <w:rFonts w:ascii="Palatino Linotype" w:hAnsi="Palatino Linotype"/>
          <w:sz w:val="22"/>
        </w:rPr>
        <w:t>Naruhito</w:t>
      </w:r>
      <w:proofErr w:type="spellEnd"/>
      <w:r w:rsidRPr="00C333F0">
        <w:rPr>
          <w:rFonts w:ascii="Palatino Linotype" w:hAnsi="Palatino Linotype"/>
          <w:sz w:val="22"/>
        </w:rPr>
        <w:t>.</w:t>
      </w:r>
      <w:r w:rsidR="00C333F0" w:rsidRPr="00C333F0">
        <w:rPr>
          <w:rFonts w:ascii="Palatino Linotype" w:hAnsi="Palatino Linotype"/>
          <w:sz w:val="22"/>
        </w:rPr>
        <w:t xml:space="preserve"> </w:t>
      </w:r>
      <w:r w:rsidRPr="00C333F0">
        <w:rPr>
          <w:rFonts w:ascii="Palatino Linotype" w:hAnsi="Palatino Linotype"/>
          <w:sz w:val="22"/>
        </w:rPr>
        <w:t>These and other historic items are, even to these untrained eyes, luminous and simply gorgeous, a celebration of keeping tradition alive.</w:t>
      </w:r>
      <w:r w:rsidR="00C333F0" w:rsidRPr="00C333F0">
        <w:rPr>
          <w:rFonts w:ascii="Palatino Linotype" w:hAnsi="Palatino Linotype"/>
          <w:sz w:val="22"/>
        </w:rPr>
        <w:t xml:space="preserve"> </w:t>
      </w:r>
    </w:p>
    <w:p w:rsidR="00690DBC" w:rsidRPr="00C333F0" w:rsidRDefault="00EF7C4F" w:rsidP="00C333F0">
      <w:pPr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“</w:t>
      </w:r>
      <w:r w:rsidR="000B148B" w:rsidRPr="00C333F0">
        <w:rPr>
          <w:rFonts w:ascii="Palatino Linotype" w:hAnsi="Palatino Linotype"/>
          <w:sz w:val="22"/>
        </w:rPr>
        <w:t>Sourcing the Museum</w:t>
      </w:r>
      <w:r>
        <w:rPr>
          <w:rFonts w:ascii="Palatino Linotype" w:hAnsi="Palatino Linotype"/>
          <w:sz w:val="22"/>
        </w:rPr>
        <w:t>”</w:t>
      </w:r>
      <w:r w:rsidR="000B148B" w:rsidRPr="00C333F0">
        <w:rPr>
          <w:rFonts w:ascii="Palatino Linotype" w:hAnsi="Palatino Linotype"/>
          <w:sz w:val="22"/>
        </w:rPr>
        <w:t xml:space="preserve"> couldn’t be more different.</w:t>
      </w:r>
      <w:r w:rsidR="00C333F0" w:rsidRPr="00C333F0">
        <w:rPr>
          <w:rFonts w:ascii="Palatino Linotype" w:hAnsi="Palatino Linotype"/>
          <w:sz w:val="22"/>
        </w:rPr>
        <w:t xml:space="preserve"> </w:t>
      </w:r>
      <w:r w:rsidR="000B148B" w:rsidRPr="00C333F0">
        <w:rPr>
          <w:rFonts w:ascii="Palatino Linotype" w:hAnsi="Palatino Linotype"/>
          <w:sz w:val="22"/>
        </w:rPr>
        <w:t xml:space="preserve">Jack </w:t>
      </w:r>
      <w:proofErr w:type="spellStart"/>
      <w:r w:rsidR="000B148B" w:rsidRPr="00C333F0">
        <w:rPr>
          <w:rFonts w:ascii="Palatino Linotype" w:hAnsi="Palatino Linotype"/>
          <w:sz w:val="22"/>
        </w:rPr>
        <w:t>Lenor</w:t>
      </w:r>
      <w:proofErr w:type="spellEnd"/>
      <w:r w:rsidR="000B148B" w:rsidRPr="00C333F0">
        <w:rPr>
          <w:rFonts w:ascii="Palatino Linotype" w:hAnsi="Palatino Linotype"/>
          <w:sz w:val="22"/>
        </w:rPr>
        <w:t xml:space="preserve"> Larsen, a renowned textile designer, invited </w:t>
      </w:r>
      <w:r>
        <w:rPr>
          <w:rFonts w:ascii="Palatino Linotype" w:hAnsi="Palatino Linotype"/>
          <w:sz w:val="22"/>
        </w:rPr>
        <w:t>eleven</w:t>
      </w:r>
      <w:r w:rsidR="000B148B" w:rsidRPr="00C333F0">
        <w:rPr>
          <w:rFonts w:ascii="Palatino Linotype" w:hAnsi="Palatino Linotype"/>
          <w:sz w:val="22"/>
        </w:rPr>
        <w:t xml:space="preserve"> international textile artists to use any of the </w:t>
      </w:r>
      <w:r>
        <w:rPr>
          <w:rFonts w:ascii="Palatino Linotype" w:hAnsi="Palatino Linotype"/>
          <w:sz w:val="22"/>
        </w:rPr>
        <w:t>m</w:t>
      </w:r>
      <w:r w:rsidR="000B148B" w:rsidRPr="00C333F0">
        <w:rPr>
          <w:rFonts w:ascii="Palatino Linotype" w:hAnsi="Palatino Linotype"/>
          <w:sz w:val="22"/>
        </w:rPr>
        <w:t>useum’s objects as inspiration for new works.</w:t>
      </w:r>
      <w:r w:rsidR="00C333F0" w:rsidRPr="00C333F0">
        <w:rPr>
          <w:rFonts w:ascii="Palatino Linotype" w:hAnsi="Palatino Linotype"/>
          <w:sz w:val="22"/>
        </w:rPr>
        <w:t xml:space="preserve"> </w:t>
      </w:r>
      <w:r w:rsidR="000B148B" w:rsidRPr="00C333F0">
        <w:rPr>
          <w:rFonts w:ascii="Palatino Linotype" w:hAnsi="Palatino Linotype"/>
          <w:sz w:val="22"/>
        </w:rPr>
        <w:t xml:space="preserve">The pieces are presented side by side so visitors </w:t>
      </w:r>
      <w:r w:rsidR="007B0DF2">
        <w:rPr>
          <w:rFonts w:ascii="Palatino Linotype" w:hAnsi="Palatino Linotype"/>
          <w:sz w:val="22"/>
        </w:rPr>
        <w:t xml:space="preserve">can </w:t>
      </w:r>
      <w:r w:rsidR="000B148B" w:rsidRPr="00C333F0">
        <w:rPr>
          <w:rFonts w:ascii="Palatino Linotype" w:hAnsi="Palatino Linotype"/>
          <w:sz w:val="22"/>
        </w:rPr>
        <w:t>glimpse artistic inspiration.</w:t>
      </w:r>
      <w:r w:rsidR="00C333F0" w:rsidRPr="00C333F0">
        <w:rPr>
          <w:rFonts w:ascii="Palatino Linotype" w:hAnsi="Palatino Linotype"/>
          <w:sz w:val="22"/>
        </w:rPr>
        <w:t xml:space="preserve"> </w:t>
      </w:r>
    </w:p>
    <w:p w:rsidR="00690DBC" w:rsidRPr="00C333F0" w:rsidRDefault="000B148B" w:rsidP="00C333F0">
      <w:pPr>
        <w:jc w:val="both"/>
        <w:rPr>
          <w:rFonts w:ascii="Palatino Linotype" w:hAnsi="Palatino Linotype"/>
          <w:sz w:val="22"/>
        </w:rPr>
      </w:pPr>
      <w:r w:rsidRPr="00C333F0">
        <w:rPr>
          <w:rFonts w:ascii="Palatino Linotype" w:hAnsi="Palatino Linotype"/>
          <w:sz w:val="22"/>
        </w:rPr>
        <w:t>I was part of a docent-led tour.</w:t>
      </w:r>
      <w:r w:rsidR="00C333F0" w:rsidRPr="00C333F0">
        <w:rPr>
          <w:rFonts w:ascii="Palatino Linotype" w:hAnsi="Palatino Linotype"/>
          <w:sz w:val="22"/>
        </w:rPr>
        <w:t xml:space="preserve"> </w:t>
      </w:r>
      <w:r w:rsidRPr="00C333F0">
        <w:rPr>
          <w:rFonts w:ascii="Palatino Linotype" w:hAnsi="Palatino Linotype"/>
          <w:sz w:val="22"/>
        </w:rPr>
        <w:t>It was very informative</w:t>
      </w:r>
      <w:r w:rsidR="00EF7C4F">
        <w:rPr>
          <w:rFonts w:ascii="Palatino Linotype" w:hAnsi="Palatino Linotype"/>
          <w:sz w:val="22"/>
        </w:rPr>
        <w:t>,</w:t>
      </w:r>
      <w:r w:rsidRPr="00C333F0">
        <w:rPr>
          <w:rFonts w:ascii="Palatino Linotype" w:hAnsi="Palatino Linotype"/>
          <w:sz w:val="22"/>
        </w:rPr>
        <w:t xml:space="preserve"> and the docent’s love for her subject came through</w:t>
      </w:r>
      <w:r w:rsidR="00EF7C4F">
        <w:rPr>
          <w:rFonts w:ascii="Palatino Linotype" w:hAnsi="Palatino Linotype"/>
          <w:sz w:val="22"/>
        </w:rPr>
        <w:t>; h</w:t>
      </w:r>
      <w:r w:rsidRPr="00C333F0">
        <w:rPr>
          <w:rFonts w:ascii="Palatino Linotype" w:hAnsi="Palatino Linotype"/>
          <w:sz w:val="22"/>
        </w:rPr>
        <w:t>owever, I would have benefited from more time in the Learning Center’s Activity Gallery which encourages visitors to try hands-on activities.</w:t>
      </w:r>
      <w:r w:rsidR="00C333F0" w:rsidRPr="00C333F0">
        <w:rPr>
          <w:rFonts w:ascii="Palatino Linotype" w:hAnsi="Palatino Linotype"/>
          <w:sz w:val="22"/>
        </w:rPr>
        <w:t xml:space="preserve"> </w:t>
      </w:r>
      <w:r w:rsidRPr="00C333F0">
        <w:rPr>
          <w:rFonts w:ascii="Palatino Linotype" w:hAnsi="Palatino Linotype"/>
          <w:sz w:val="22"/>
        </w:rPr>
        <w:t>Here, for instance, you learn that a bright red extract used as a fabric dye for centuries comes from the crushed cochineal beetle (yes, the same dye Starbucks recently pledged to stop using to make some of its beverages redder).</w:t>
      </w:r>
      <w:r w:rsidR="00C333F0" w:rsidRPr="00C333F0">
        <w:rPr>
          <w:rFonts w:ascii="Palatino Linotype" w:hAnsi="Palatino Linotype"/>
          <w:sz w:val="22"/>
        </w:rPr>
        <w:t xml:space="preserve"> </w:t>
      </w:r>
      <w:r w:rsidRPr="00C333F0">
        <w:rPr>
          <w:rFonts w:ascii="Palatino Linotype" w:hAnsi="Palatino Linotype"/>
          <w:sz w:val="22"/>
        </w:rPr>
        <w:t xml:space="preserve">I would have loved to </w:t>
      </w:r>
      <w:r w:rsidR="00EF7C4F">
        <w:rPr>
          <w:rFonts w:ascii="Palatino Linotype" w:hAnsi="Palatino Linotype"/>
          <w:sz w:val="22"/>
        </w:rPr>
        <w:t xml:space="preserve">have </w:t>
      </w:r>
      <w:r w:rsidRPr="00C333F0">
        <w:rPr>
          <w:rFonts w:ascii="Palatino Linotype" w:hAnsi="Palatino Linotype"/>
          <w:sz w:val="22"/>
        </w:rPr>
        <w:t>read more about the silkworms, one cocoon of which yields a single, continuous filament thinner than a human hair, used to make silk thread</w:t>
      </w:r>
      <w:r w:rsidR="00C333F0" w:rsidRPr="00C333F0">
        <w:rPr>
          <w:rFonts w:ascii="Palatino Linotype" w:hAnsi="Palatino Linotype"/>
          <w:sz w:val="22"/>
        </w:rPr>
        <w:t xml:space="preserve"> </w:t>
      </w:r>
      <w:r w:rsidRPr="00C333F0">
        <w:rPr>
          <w:rFonts w:ascii="Palatino Linotype" w:hAnsi="Palatino Linotype"/>
          <w:sz w:val="22"/>
        </w:rPr>
        <w:t>(</w:t>
      </w:r>
      <w:r w:rsidR="00EF7C4F">
        <w:rPr>
          <w:rFonts w:ascii="Palatino Linotype" w:hAnsi="Palatino Linotype"/>
          <w:sz w:val="22"/>
        </w:rPr>
        <w:t>a</w:t>
      </w:r>
      <w:r w:rsidRPr="00C333F0">
        <w:rPr>
          <w:rFonts w:ascii="Palatino Linotype" w:hAnsi="Palatino Linotype"/>
          <w:sz w:val="22"/>
        </w:rPr>
        <w:t>nd maybe even a word about the Madagascar golden orb spider, which produces golden spider silk, but that’s another story)</w:t>
      </w:r>
      <w:r w:rsidR="00EF7C4F">
        <w:rPr>
          <w:rFonts w:ascii="Palatino Linotype" w:hAnsi="Palatino Linotype"/>
          <w:sz w:val="22"/>
        </w:rPr>
        <w:t>.</w:t>
      </w:r>
      <w:r w:rsidR="00C333F0" w:rsidRPr="00C333F0">
        <w:rPr>
          <w:rFonts w:ascii="Palatino Linotype" w:hAnsi="Palatino Linotype"/>
          <w:sz w:val="22"/>
        </w:rPr>
        <w:t xml:space="preserve"> </w:t>
      </w:r>
    </w:p>
    <w:p w:rsidR="000B148B" w:rsidRPr="00C333F0" w:rsidRDefault="000B148B" w:rsidP="00C333F0">
      <w:pPr>
        <w:jc w:val="both"/>
        <w:rPr>
          <w:rFonts w:ascii="Palatino Linotype" w:hAnsi="Palatino Linotype"/>
          <w:sz w:val="22"/>
        </w:rPr>
      </w:pPr>
      <w:r w:rsidRPr="00C333F0">
        <w:rPr>
          <w:rFonts w:ascii="Palatino Linotype" w:hAnsi="Palatino Linotype"/>
          <w:sz w:val="22"/>
        </w:rPr>
        <w:t xml:space="preserve">The Textile Museum is within walking distance of the </w:t>
      </w:r>
      <w:proofErr w:type="spellStart"/>
      <w:r w:rsidRPr="00C333F0">
        <w:rPr>
          <w:rFonts w:ascii="Palatino Linotype" w:hAnsi="Palatino Linotype"/>
          <w:sz w:val="22"/>
        </w:rPr>
        <w:t>Dupont</w:t>
      </w:r>
      <w:proofErr w:type="spellEnd"/>
      <w:r w:rsidRPr="00C333F0">
        <w:rPr>
          <w:rFonts w:ascii="Palatino Linotype" w:hAnsi="Palatino Linotype"/>
          <w:sz w:val="22"/>
        </w:rPr>
        <w:t xml:space="preserve"> Circle Metro stop.</w:t>
      </w:r>
      <w:r w:rsidR="00C333F0" w:rsidRPr="00C333F0">
        <w:rPr>
          <w:rFonts w:ascii="Palatino Linotype" w:hAnsi="Palatino Linotype"/>
          <w:sz w:val="22"/>
        </w:rPr>
        <w:t xml:space="preserve"> </w:t>
      </w:r>
      <w:r w:rsidRPr="00C333F0">
        <w:rPr>
          <w:rFonts w:ascii="Palatino Linotype" w:hAnsi="Palatino Linotype"/>
          <w:sz w:val="22"/>
        </w:rPr>
        <w:t xml:space="preserve">Its website is </w:t>
      </w:r>
      <w:r w:rsidR="00EF7C4F" w:rsidRPr="00255AE8">
        <w:rPr>
          <w:rFonts w:ascii="Palatino Linotype" w:hAnsi="Palatino Linotype"/>
          <w:sz w:val="22"/>
        </w:rPr>
        <w:lastRenderedPageBreak/>
        <w:t>www.textilemuseum.org</w:t>
      </w:r>
      <w:r w:rsidRPr="00255AE8">
        <w:rPr>
          <w:rFonts w:ascii="Palatino Linotype" w:hAnsi="Palatino Linotype"/>
          <w:sz w:val="22"/>
        </w:rPr>
        <w:t>, i</w:t>
      </w:r>
      <w:r w:rsidRPr="00C333F0">
        <w:rPr>
          <w:rFonts w:ascii="Palatino Linotype" w:hAnsi="Palatino Linotype"/>
          <w:sz w:val="22"/>
        </w:rPr>
        <w:t>ts phone 202-667-0441.</w:t>
      </w:r>
      <w:r w:rsidR="00C333F0" w:rsidRPr="00C333F0">
        <w:rPr>
          <w:rFonts w:ascii="Palatino Linotype" w:hAnsi="Palatino Linotype"/>
          <w:sz w:val="22"/>
        </w:rPr>
        <w:t xml:space="preserve"> </w:t>
      </w:r>
      <w:r w:rsidRPr="00C333F0">
        <w:rPr>
          <w:rFonts w:ascii="Palatino Linotype" w:hAnsi="Palatino Linotype"/>
          <w:sz w:val="22"/>
        </w:rPr>
        <w:t>Ask about wheelchair accessibility; I couldn’t see provisions for that.</w:t>
      </w:r>
      <w:r w:rsidR="00C333F0" w:rsidRPr="00C333F0">
        <w:rPr>
          <w:rFonts w:ascii="Palatino Linotype" w:hAnsi="Palatino Linotype"/>
          <w:sz w:val="22"/>
        </w:rPr>
        <w:t xml:space="preserve"> </w:t>
      </w:r>
      <w:r w:rsidRPr="00C333F0">
        <w:rPr>
          <w:rFonts w:ascii="Palatino Linotype" w:hAnsi="Palatino Linotype"/>
          <w:sz w:val="22"/>
        </w:rPr>
        <w:t>Admission is free, with a suggested donation of $8 (it’s a private museum)</w:t>
      </w:r>
      <w:r w:rsidR="00EF7C4F">
        <w:rPr>
          <w:rFonts w:ascii="Palatino Linotype" w:hAnsi="Palatino Linotype"/>
          <w:sz w:val="22"/>
        </w:rPr>
        <w:t>—a</w:t>
      </w:r>
      <w:r w:rsidRPr="00C333F0">
        <w:rPr>
          <w:rFonts w:ascii="Palatino Linotype" w:hAnsi="Palatino Linotype"/>
          <w:sz w:val="22"/>
        </w:rPr>
        <w:t>nd there’s a bonus:</w:t>
      </w:r>
      <w:r w:rsidR="00C333F0" w:rsidRPr="00C333F0">
        <w:rPr>
          <w:rFonts w:ascii="Palatino Linotype" w:hAnsi="Palatino Linotype"/>
          <w:sz w:val="22"/>
        </w:rPr>
        <w:t xml:space="preserve"> </w:t>
      </w:r>
      <w:r w:rsidRPr="00C333F0">
        <w:rPr>
          <w:rFonts w:ascii="Palatino Linotype" w:hAnsi="Palatino Linotype"/>
          <w:sz w:val="22"/>
        </w:rPr>
        <w:t>a short walk to Connecticut Avenue reveals an array of good restaurants, ranging from Thai to Italian to American to French.</w:t>
      </w:r>
      <w:r w:rsidR="00C333F0" w:rsidRPr="00C333F0">
        <w:rPr>
          <w:rFonts w:ascii="Palatino Linotype" w:hAnsi="Palatino Linotype"/>
          <w:sz w:val="22"/>
        </w:rPr>
        <w:t xml:space="preserve"> </w:t>
      </w:r>
      <w:r w:rsidRPr="00C333F0">
        <w:rPr>
          <w:rFonts w:ascii="Palatino Linotype" w:hAnsi="Palatino Linotype"/>
          <w:sz w:val="22"/>
        </w:rPr>
        <w:t xml:space="preserve">I can personally give </w:t>
      </w:r>
      <w:r w:rsidR="00EF7C4F">
        <w:rPr>
          <w:rFonts w:ascii="Palatino Linotype" w:hAnsi="Palatino Linotype"/>
          <w:sz w:val="22"/>
        </w:rPr>
        <w:t>two</w:t>
      </w:r>
      <w:r w:rsidRPr="00C333F0">
        <w:rPr>
          <w:rFonts w:ascii="Palatino Linotype" w:hAnsi="Palatino Linotype"/>
          <w:sz w:val="22"/>
        </w:rPr>
        <w:t xml:space="preserve"> thumbs up to the </w:t>
      </w:r>
      <w:proofErr w:type="spellStart"/>
      <w:r w:rsidRPr="00C333F0">
        <w:rPr>
          <w:rFonts w:ascii="Palatino Linotype" w:hAnsi="Palatino Linotype"/>
          <w:sz w:val="22"/>
        </w:rPr>
        <w:t>Moules</w:t>
      </w:r>
      <w:proofErr w:type="spellEnd"/>
      <w:r w:rsidRPr="00C333F0">
        <w:rPr>
          <w:rFonts w:ascii="Palatino Linotype" w:hAnsi="Palatino Linotype"/>
          <w:sz w:val="22"/>
        </w:rPr>
        <w:t xml:space="preserve"> (mussels) </w:t>
      </w:r>
      <w:proofErr w:type="spellStart"/>
      <w:r w:rsidRPr="00C333F0">
        <w:rPr>
          <w:rFonts w:ascii="Palatino Linotype" w:hAnsi="Palatino Linotype"/>
          <w:sz w:val="22"/>
        </w:rPr>
        <w:t>P</w:t>
      </w:r>
      <w:r w:rsidR="00C333F0" w:rsidRPr="00C333F0">
        <w:rPr>
          <w:rFonts w:ascii="Palatino Linotype" w:hAnsi="Palatino Linotype"/>
          <w:sz w:val="22"/>
        </w:rPr>
        <w:t>roven</w:t>
      </w:r>
      <w:r w:rsidR="006F41E9" w:rsidRPr="006F41E9">
        <w:rPr>
          <w:rFonts w:ascii="Palatino Linotype" w:hAnsi="Palatino Linotype"/>
          <w:sz w:val="22"/>
        </w:rPr>
        <w:t>ç</w:t>
      </w:r>
      <w:r w:rsidR="00C333F0" w:rsidRPr="00C333F0">
        <w:rPr>
          <w:rFonts w:ascii="Palatino Linotype" w:hAnsi="Palatino Linotype"/>
          <w:sz w:val="22"/>
        </w:rPr>
        <w:t>ale</w:t>
      </w:r>
      <w:proofErr w:type="spellEnd"/>
      <w:r w:rsidR="00C333F0" w:rsidRPr="00C333F0">
        <w:rPr>
          <w:rFonts w:ascii="Palatino Linotype" w:hAnsi="Palatino Linotype"/>
          <w:sz w:val="22"/>
        </w:rPr>
        <w:t xml:space="preserve"> at Bistro du Coin.</w:t>
      </w:r>
    </w:p>
    <w:sectPr w:rsidR="000B148B" w:rsidRPr="00C333F0" w:rsidSect="00690DBC">
      <w:headerReference w:type="default" r:id="rId6"/>
      <w:footerReference w:type="default" r:id="rId7"/>
      <w:pgSz w:w="12240" w:h="15840"/>
      <w:pgMar w:top="1440" w:right="1440" w:bottom="1440" w:left="1620" w:header="720" w:footer="864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BA9" w:rsidRDefault="00FD0BA9" w:rsidP="00D44E7D">
      <w:r>
        <w:separator/>
      </w:r>
    </w:p>
  </w:endnote>
  <w:endnote w:type="continuationSeparator" w:id="0">
    <w:p w:rsidR="00FD0BA9" w:rsidRDefault="00FD0BA9" w:rsidP="00D44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DBC" w:rsidRDefault="00690DBC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BA9" w:rsidRDefault="00FD0BA9" w:rsidP="00D44E7D">
      <w:r>
        <w:separator/>
      </w:r>
    </w:p>
  </w:footnote>
  <w:footnote w:type="continuationSeparator" w:id="0">
    <w:p w:rsidR="00FD0BA9" w:rsidRDefault="00FD0BA9" w:rsidP="00D44E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DBC" w:rsidRDefault="00690DBC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F17FD6"/>
    <w:rsid w:val="000B148B"/>
    <w:rsid w:val="00255AE8"/>
    <w:rsid w:val="002D2602"/>
    <w:rsid w:val="004201EC"/>
    <w:rsid w:val="004E2B77"/>
    <w:rsid w:val="005A5DD0"/>
    <w:rsid w:val="00690DBC"/>
    <w:rsid w:val="006F41E9"/>
    <w:rsid w:val="007B0DF2"/>
    <w:rsid w:val="00C333F0"/>
    <w:rsid w:val="00D0589D"/>
    <w:rsid w:val="00EF7C4F"/>
    <w:rsid w:val="00F17FD6"/>
    <w:rsid w:val="00FD0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DB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C4F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Clayton</dc:creator>
  <cp:keywords/>
  <dc:description/>
  <cp:lastModifiedBy>John Clayton</cp:lastModifiedBy>
  <cp:revision>6</cp:revision>
  <dcterms:created xsi:type="dcterms:W3CDTF">2012-04-26T20:06:00Z</dcterms:created>
  <dcterms:modified xsi:type="dcterms:W3CDTF">2012-04-27T19:10:00Z</dcterms:modified>
</cp:coreProperties>
</file>