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FB" w:rsidRPr="00822650" w:rsidRDefault="00FB44FB" w:rsidP="00822650">
      <w:pPr>
        <w:spacing w:after="0"/>
        <w:rPr>
          <w:rFonts w:ascii="Palatino Linotype" w:hAnsi="Palatino Linotype"/>
          <w:sz w:val="32"/>
        </w:rPr>
        <w:pPrChange w:id="0" w:author="John Clayton" w:date="2012-04-26T16:00:00Z">
          <w:pPr/>
        </w:pPrChange>
      </w:pPr>
      <w:proofErr w:type="spellStart"/>
      <w:r w:rsidRPr="00822650">
        <w:rPr>
          <w:rFonts w:ascii="Palatino Linotype" w:hAnsi="Palatino Linotype"/>
          <w:sz w:val="32"/>
        </w:rPr>
        <w:t>Monocacy</w:t>
      </w:r>
      <w:proofErr w:type="spellEnd"/>
      <w:r w:rsidRPr="00822650">
        <w:rPr>
          <w:rFonts w:ascii="Palatino Linotype" w:hAnsi="Palatino Linotype"/>
          <w:sz w:val="32"/>
        </w:rPr>
        <w:t xml:space="preserve"> Area Voters </w:t>
      </w:r>
      <w:r w:rsidR="000167B6" w:rsidRPr="00822650">
        <w:rPr>
          <w:rFonts w:ascii="Palatino Linotype" w:hAnsi="Palatino Linotype"/>
          <w:sz w:val="32"/>
        </w:rPr>
        <w:t>Support</w:t>
      </w:r>
      <w:r w:rsidR="009C69D9" w:rsidRPr="00822650">
        <w:rPr>
          <w:rFonts w:ascii="Palatino Linotype" w:hAnsi="Palatino Linotype"/>
          <w:sz w:val="32"/>
        </w:rPr>
        <w:t>ed</w:t>
      </w:r>
      <w:r w:rsidR="000167B6" w:rsidRPr="00822650">
        <w:rPr>
          <w:rFonts w:ascii="Palatino Linotype" w:hAnsi="Palatino Linotype"/>
          <w:sz w:val="32"/>
        </w:rPr>
        <w:t xml:space="preserve"> </w:t>
      </w:r>
      <w:proofErr w:type="spellStart"/>
      <w:r w:rsidR="000167B6" w:rsidRPr="00822650">
        <w:rPr>
          <w:rFonts w:ascii="Palatino Linotype" w:hAnsi="Palatino Linotype"/>
          <w:sz w:val="32"/>
        </w:rPr>
        <w:t>Garagiola</w:t>
      </w:r>
      <w:proofErr w:type="spellEnd"/>
      <w:r w:rsidR="000167B6" w:rsidRPr="00822650">
        <w:rPr>
          <w:rFonts w:ascii="Palatino Linotype" w:hAnsi="Palatino Linotype"/>
          <w:sz w:val="32"/>
        </w:rPr>
        <w:t xml:space="preserve"> and </w:t>
      </w:r>
      <w:r w:rsidRPr="00822650">
        <w:rPr>
          <w:rFonts w:ascii="Palatino Linotype" w:hAnsi="Palatino Linotype"/>
          <w:sz w:val="32"/>
        </w:rPr>
        <w:t>Bartlett</w:t>
      </w:r>
    </w:p>
    <w:p w:rsidR="00011C5D" w:rsidRDefault="00011C5D" w:rsidP="00822650">
      <w:pPr>
        <w:spacing w:after="0"/>
        <w:rPr>
          <w:rFonts w:ascii="Palatino Linotype" w:hAnsi="Palatino Linotype"/>
        </w:rPr>
        <w:pPrChange w:id="1" w:author="John Clayton" w:date="2012-04-26T16:00:00Z">
          <w:pPr/>
        </w:pPrChange>
      </w:pPr>
      <w:r w:rsidRPr="00011C5D">
        <w:rPr>
          <w:rFonts w:ascii="Palatino Linotype" w:hAnsi="Palatino Linotype"/>
        </w:rPr>
        <w:t>By John Clayton</w:t>
      </w:r>
    </w:p>
    <w:p w:rsidR="00275FE2" w:rsidRPr="00011C5D" w:rsidRDefault="00275FE2" w:rsidP="00822650">
      <w:pPr>
        <w:spacing w:after="0"/>
        <w:rPr>
          <w:rFonts w:ascii="Palatino Linotype" w:hAnsi="Palatino Linotype"/>
        </w:rPr>
        <w:pPrChange w:id="2" w:author="John Clayton" w:date="2012-04-26T16:00:00Z">
          <w:pPr/>
        </w:pPrChange>
      </w:pPr>
    </w:p>
    <w:p w:rsidR="00FB44FB" w:rsidRPr="00011C5D" w:rsidRDefault="00C2323B" w:rsidP="00822650">
      <w:pPr>
        <w:spacing w:after="0"/>
        <w:rPr>
          <w:rFonts w:ascii="Palatino Linotype" w:hAnsi="Palatino Linotype"/>
        </w:rPr>
        <w:pPrChange w:id="3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As expected, </w:t>
      </w:r>
      <w:proofErr w:type="spellStart"/>
      <w:r w:rsidR="00C72463" w:rsidRPr="00011C5D">
        <w:rPr>
          <w:rFonts w:ascii="Palatino Linotype" w:hAnsi="Palatino Linotype"/>
        </w:rPr>
        <w:t>Upcounty</w:t>
      </w:r>
      <w:proofErr w:type="spellEnd"/>
      <w:r w:rsidR="00C72463" w:rsidRPr="00011C5D">
        <w:rPr>
          <w:rFonts w:ascii="Palatino Linotype" w:hAnsi="Palatino Linotype"/>
        </w:rPr>
        <w:t xml:space="preserve"> Democrats </w:t>
      </w:r>
      <w:r w:rsidR="002D6B90" w:rsidRPr="00011C5D">
        <w:rPr>
          <w:rFonts w:ascii="Palatino Linotype" w:hAnsi="Palatino Linotype"/>
        </w:rPr>
        <w:t xml:space="preserve">in the precincts surrounding Poolesville and Barnesville </w:t>
      </w:r>
      <w:r w:rsidR="00C72463" w:rsidRPr="00011C5D">
        <w:rPr>
          <w:rFonts w:ascii="Palatino Linotype" w:hAnsi="Palatino Linotype"/>
        </w:rPr>
        <w:t xml:space="preserve">firmly supported District 15 </w:t>
      </w:r>
      <w:r w:rsidRPr="00011C5D">
        <w:rPr>
          <w:rFonts w:ascii="Palatino Linotype" w:hAnsi="Palatino Linotype"/>
        </w:rPr>
        <w:t xml:space="preserve">State </w:t>
      </w:r>
      <w:r w:rsidR="00C72463" w:rsidRPr="00011C5D">
        <w:rPr>
          <w:rFonts w:ascii="Palatino Linotype" w:hAnsi="Palatino Linotype"/>
        </w:rPr>
        <w:t xml:space="preserve">Senator Rob </w:t>
      </w:r>
      <w:proofErr w:type="spellStart"/>
      <w:r w:rsidR="00C72463" w:rsidRPr="00011C5D">
        <w:rPr>
          <w:rFonts w:ascii="Palatino Linotype" w:hAnsi="Palatino Linotype"/>
        </w:rPr>
        <w:t>Garagiola</w:t>
      </w:r>
      <w:proofErr w:type="spellEnd"/>
      <w:r w:rsidRPr="00011C5D">
        <w:rPr>
          <w:rFonts w:ascii="Palatino Linotype" w:hAnsi="Palatino Linotype"/>
        </w:rPr>
        <w:t xml:space="preserve"> in the recent District 6 primary for the seat currently held by</w:t>
      </w:r>
      <w:r w:rsidR="00011C5D" w:rsidRPr="00011C5D">
        <w:rPr>
          <w:rFonts w:ascii="Palatino Linotype" w:hAnsi="Palatino Linotype"/>
        </w:rPr>
        <w:t xml:space="preserve"> Roscoe Bartlett of </w:t>
      </w:r>
      <w:proofErr w:type="spellStart"/>
      <w:r w:rsidR="00011C5D" w:rsidRPr="00011C5D">
        <w:rPr>
          <w:rFonts w:ascii="Palatino Linotype" w:hAnsi="Palatino Linotype"/>
        </w:rPr>
        <w:t>B</w:t>
      </w:r>
      <w:r w:rsidR="00011C5D">
        <w:rPr>
          <w:rFonts w:ascii="Palatino Linotype" w:hAnsi="Palatino Linotype"/>
        </w:rPr>
        <w:t>uckeystown</w:t>
      </w:r>
      <w:proofErr w:type="spellEnd"/>
      <w:r w:rsidR="005756F9">
        <w:rPr>
          <w:rFonts w:ascii="Palatino Linotype" w:hAnsi="Palatino Linotype"/>
        </w:rPr>
        <w:t>; h</w:t>
      </w:r>
      <w:r w:rsidR="00011C5D">
        <w:rPr>
          <w:rFonts w:ascii="Palatino Linotype" w:hAnsi="Palatino Linotype"/>
        </w:rPr>
        <w:t>ow</w:t>
      </w:r>
      <w:r w:rsidR="00011C5D" w:rsidRPr="00011C5D">
        <w:rPr>
          <w:rFonts w:ascii="Palatino Linotype" w:hAnsi="Palatino Linotype"/>
        </w:rPr>
        <w:t>ever, t</w:t>
      </w:r>
      <w:r w:rsidR="00497680" w:rsidRPr="00011C5D">
        <w:rPr>
          <w:rFonts w:ascii="Palatino Linotype" w:hAnsi="Palatino Linotype"/>
        </w:rPr>
        <w:t>he local numbers weren’t enough to offset</w:t>
      </w:r>
      <w:r w:rsidR="00FB44FB" w:rsidRPr="00011C5D">
        <w:rPr>
          <w:rFonts w:ascii="Palatino Linotype" w:hAnsi="Palatino Linotype"/>
        </w:rPr>
        <w:t xml:space="preserve"> down</w:t>
      </w:r>
      <w:r w:rsidR="002D6B90" w:rsidRPr="00011C5D">
        <w:rPr>
          <w:rFonts w:ascii="Palatino Linotype" w:hAnsi="Palatino Linotype"/>
        </w:rPr>
        <w:t xml:space="preserve"> </w:t>
      </w:r>
      <w:r w:rsidR="00FB44FB" w:rsidRPr="00011C5D">
        <w:rPr>
          <w:rFonts w:ascii="Palatino Linotype" w:hAnsi="Palatino Linotype"/>
        </w:rPr>
        <w:t xml:space="preserve">county </w:t>
      </w:r>
      <w:r w:rsidR="00011C5D" w:rsidRPr="00011C5D">
        <w:rPr>
          <w:rFonts w:ascii="Palatino Linotype" w:hAnsi="Palatino Linotype"/>
        </w:rPr>
        <w:t xml:space="preserve">and Western Maryland </w:t>
      </w:r>
      <w:r w:rsidR="00C72463" w:rsidRPr="00011C5D">
        <w:rPr>
          <w:rFonts w:ascii="Palatino Linotype" w:hAnsi="Palatino Linotype"/>
        </w:rPr>
        <w:t xml:space="preserve">voters </w:t>
      </w:r>
      <w:r w:rsidR="002D6B90" w:rsidRPr="00011C5D">
        <w:rPr>
          <w:rFonts w:ascii="Palatino Linotype" w:hAnsi="Palatino Linotype"/>
        </w:rPr>
        <w:t>who turned out</w:t>
      </w:r>
      <w:r w:rsidR="00C72463" w:rsidRPr="00011C5D">
        <w:rPr>
          <w:rFonts w:ascii="Palatino Linotype" w:hAnsi="Palatino Linotype"/>
        </w:rPr>
        <w:t xml:space="preserve"> for John Delaney of Potomac</w:t>
      </w:r>
      <w:r w:rsidR="005756F9">
        <w:rPr>
          <w:rFonts w:ascii="Palatino Linotype" w:hAnsi="Palatino Linotype"/>
        </w:rPr>
        <w:t xml:space="preserve">. Delaney </w:t>
      </w:r>
      <w:r w:rsidR="00C72463" w:rsidRPr="00011C5D">
        <w:rPr>
          <w:rFonts w:ascii="Palatino Linotype" w:hAnsi="Palatino Linotype"/>
        </w:rPr>
        <w:t xml:space="preserve">won the primary </w:t>
      </w:r>
      <w:r w:rsidR="00FB44FB" w:rsidRPr="00011C5D">
        <w:rPr>
          <w:rFonts w:ascii="Palatino Linotype" w:hAnsi="Palatino Linotype"/>
        </w:rPr>
        <w:t>election by a comfortable margin</w:t>
      </w:r>
      <w:r w:rsidR="00011C5D">
        <w:rPr>
          <w:rFonts w:ascii="Palatino Linotype" w:hAnsi="Palatino Linotype"/>
        </w:rPr>
        <w:t xml:space="preserve"> with 54.2% of the vote to 29.1% </w:t>
      </w:r>
      <w:r w:rsidR="0005307A">
        <w:rPr>
          <w:rFonts w:ascii="Palatino Linotype" w:hAnsi="Palatino Linotype"/>
        </w:rPr>
        <w:t>for</w:t>
      </w:r>
      <w:r w:rsidR="00011C5D">
        <w:rPr>
          <w:rFonts w:ascii="Palatino Linotype" w:hAnsi="Palatino Linotype"/>
        </w:rPr>
        <w:t xml:space="preserve"> </w:t>
      </w:r>
      <w:proofErr w:type="spellStart"/>
      <w:r w:rsidR="00011C5D">
        <w:rPr>
          <w:rFonts w:ascii="Palatino Linotype" w:hAnsi="Palatino Linotype"/>
        </w:rPr>
        <w:t>Garagiola</w:t>
      </w:r>
      <w:proofErr w:type="spellEnd"/>
      <w:r w:rsidR="00011C5D">
        <w:rPr>
          <w:rFonts w:ascii="Palatino Linotype" w:hAnsi="Palatino Linotype"/>
        </w:rPr>
        <w:t>.</w:t>
      </w:r>
    </w:p>
    <w:p w:rsidR="00FB44FB" w:rsidRPr="00011C5D" w:rsidRDefault="00FB44FB" w:rsidP="00822650">
      <w:pPr>
        <w:spacing w:after="0"/>
        <w:rPr>
          <w:rFonts w:ascii="Palatino Linotype" w:hAnsi="Palatino Linotype"/>
        </w:rPr>
        <w:pPrChange w:id="4" w:author="John Clayton" w:date="2012-04-26T16:00:00Z">
          <w:pPr/>
        </w:pPrChange>
      </w:pPr>
      <w:proofErr w:type="spellStart"/>
      <w:r w:rsidRPr="00011C5D">
        <w:rPr>
          <w:rFonts w:ascii="Palatino Linotype" w:hAnsi="Palatino Linotype"/>
        </w:rPr>
        <w:t>Upcounty</w:t>
      </w:r>
      <w:proofErr w:type="spellEnd"/>
      <w:r w:rsidRPr="00011C5D">
        <w:rPr>
          <w:rFonts w:ascii="Palatino Linotype" w:hAnsi="Palatino Linotype"/>
        </w:rPr>
        <w:t xml:space="preserve"> Republicans joined their new Frederick County District 6 cohorts by </w:t>
      </w:r>
      <w:r w:rsidR="002D6B90" w:rsidRPr="00011C5D">
        <w:rPr>
          <w:rFonts w:ascii="Palatino Linotype" w:hAnsi="Palatino Linotype"/>
        </w:rPr>
        <w:t>helping to send</w:t>
      </w:r>
      <w:r w:rsidRPr="00011C5D">
        <w:rPr>
          <w:rFonts w:ascii="Palatino Linotype" w:hAnsi="Palatino Linotype"/>
        </w:rPr>
        <w:t xml:space="preserve"> incumbent congressman Roscoe Bartlett</w:t>
      </w:r>
      <w:r w:rsidR="002D6B90" w:rsidRPr="00011C5D">
        <w:rPr>
          <w:rFonts w:ascii="Palatino Linotype" w:hAnsi="Palatino Linotype"/>
        </w:rPr>
        <w:t xml:space="preserve"> back into the race for another two</w:t>
      </w:r>
      <w:r w:rsidR="005756F9">
        <w:rPr>
          <w:rFonts w:ascii="Palatino Linotype" w:hAnsi="Palatino Linotype"/>
        </w:rPr>
        <w:t>-</w:t>
      </w:r>
      <w:r w:rsidR="002D6B90" w:rsidRPr="00011C5D">
        <w:rPr>
          <w:rFonts w:ascii="Palatino Linotype" w:hAnsi="Palatino Linotype"/>
        </w:rPr>
        <w:t>year</w:t>
      </w:r>
      <w:r w:rsidR="00011C5D" w:rsidRPr="00011C5D">
        <w:rPr>
          <w:rFonts w:ascii="Palatino Linotype" w:hAnsi="Palatino Linotype"/>
        </w:rPr>
        <w:t xml:space="preserve"> term</w:t>
      </w:r>
      <w:r w:rsidR="00011C5D">
        <w:rPr>
          <w:rFonts w:ascii="Palatino Linotype" w:hAnsi="Palatino Linotype"/>
        </w:rPr>
        <w:t xml:space="preserve"> with 43.6% of the vote. H</w:t>
      </w:r>
      <w:r w:rsidR="002D6B90" w:rsidRPr="00011C5D">
        <w:rPr>
          <w:rFonts w:ascii="Palatino Linotype" w:hAnsi="Palatino Linotype"/>
        </w:rPr>
        <w:t xml:space="preserve">e won </w:t>
      </w:r>
      <w:r w:rsidR="00D85852" w:rsidRPr="00011C5D">
        <w:rPr>
          <w:rFonts w:ascii="Palatino Linotype" w:hAnsi="Palatino Linotype"/>
        </w:rPr>
        <w:t xml:space="preserve">a 35.8% </w:t>
      </w:r>
      <w:r w:rsidRPr="00011C5D">
        <w:rPr>
          <w:rFonts w:ascii="Palatino Linotype" w:hAnsi="Palatino Linotype"/>
        </w:rPr>
        <w:t>plurality</w:t>
      </w:r>
      <w:r w:rsidR="00055426" w:rsidRPr="00011C5D">
        <w:rPr>
          <w:rFonts w:ascii="Palatino Linotype" w:hAnsi="Palatino Linotype"/>
        </w:rPr>
        <w:t xml:space="preserve"> in Montgomery County</w:t>
      </w:r>
      <w:r w:rsidR="00011C5D">
        <w:rPr>
          <w:rFonts w:ascii="Palatino Linotype" w:hAnsi="Palatino Linotype"/>
        </w:rPr>
        <w:t xml:space="preserve">. Several other Republican </w:t>
      </w:r>
      <w:proofErr w:type="gramStart"/>
      <w:r w:rsidR="00011C5D">
        <w:rPr>
          <w:rFonts w:ascii="Palatino Linotype" w:hAnsi="Palatino Linotype"/>
        </w:rPr>
        <w:t>candidates</w:t>
      </w:r>
      <w:proofErr w:type="gramEnd"/>
      <w:r w:rsidR="00011C5D">
        <w:rPr>
          <w:rFonts w:ascii="Palatino Linotype" w:hAnsi="Palatino Linotype"/>
        </w:rPr>
        <w:t xml:space="preserve"> received </w:t>
      </w:r>
      <w:r w:rsidR="00275FE2">
        <w:rPr>
          <w:rFonts w:ascii="Palatino Linotype" w:hAnsi="Palatino Linotype"/>
        </w:rPr>
        <w:t>sufficient</w:t>
      </w:r>
      <w:r w:rsidR="00476F45" w:rsidRPr="00011C5D">
        <w:rPr>
          <w:rFonts w:ascii="Palatino Linotype" w:hAnsi="Palatino Linotype"/>
        </w:rPr>
        <w:t xml:space="preserve"> </w:t>
      </w:r>
      <w:r w:rsidRPr="00011C5D">
        <w:rPr>
          <w:rFonts w:ascii="Palatino Linotype" w:hAnsi="Palatino Linotype"/>
        </w:rPr>
        <w:t>suppor</w:t>
      </w:r>
      <w:r w:rsidR="00011C5D">
        <w:rPr>
          <w:rFonts w:ascii="Palatino Linotype" w:hAnsi="Palatino Linotype"/>
        </w:rPr>
        <w:t>t to keep Bartlett below 50% of the vote</w:t>
      </w:r>
      <w:r w:rsidR="00697C4C" w:rsidRPr="00011C5D">
        <w:rPr>
          <w:rFonts w:ascii="Palatino Linotype" w:hAnsi="Palatino Linotype"/>
        </w:rPr>
        <w:t xml:space="preserve">. </w:t>
      </w:r>
    </w:p>
    <w:p w:rsidR="00497680" w:rsidRDefault="00FB44FB" w:rsidP="00822650">
      <w:pPr>
        <w:spacing w:after="0"/>
        <w:rPr>
          <w:rFonts w:ascii="Palatino Linotype" w:hAnsi="Palatino Linotype"/>
        </w:rPr>
        <w:pPrChange w:id="5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In the two precincts that surround Poolesville, </w:t>
      </w:r>
      <w:proofErr w:type="spellStart"/>
      <w:r w:rsidRPr="00011C5D">
        <w:rPr>
          <w:rFonts w:ascii="Palatino Linotype" w:hAnsi="Palatino Linotype"/>
        </w:rPr>
        <w:t>Garagiola</w:t>
      </w:r>
      <w:proofErr w:type="spellEnd"/>
      <w:r w:rsidRPr="00011C5D">
        <w:rPr>
          <w:rFonts w:ascii="Palatino Linotype" w:hAnsi="Palatino Linotype"/>
        </w:rPr>
        <w:t xml:space="preserve"> carried 56.4</w:t>
      </w:r>
      <w:r w:rsidR="00D85852" w:rsidRPr="00011C5D">
        <w:rPr>
          <w:rFonts w:ascii="Palatino Linotype" w:hAnsi="Palatino Linotype"/>
        </w:rPr>
        <w:t>%</w:t>
      </w:r>
      <w:r w:rsidRPr="00011C5D">
        <w:rPr>
          <w:rFonts w:ascii="Palatino Linotype" w:hAnsi="Palatino Linotype"/>
        </w:rPr>
        <w:t xml:space="preserve"> of the vote, </w:t>
      </w:r>
      <w:r w:rsidR="005756F9">
        <w:rPr>
          <w:rFonts w:ascii="Palatino Linotype" w:hAnsi="Palatino Linotype"/>
        </w:rPr>
        <w:t xml:space="preserve">as compared </w:t>
      </w:r>
      <w:r w:rsidRPr="00011C5D">
        <w:rPr>
          <w:rFonts w:ascii="Palatino Linotype" w:hAnsi="Palatino Linotype"/>
        </w:rPr>
        <w:t>to 36.2% for Delaney. In the Barnesville/</w:t>
      </w:r>
      <w:proofErr w:type="spellStart"/>
      <w:r w:rsidRPr="00011C5D">
        <w:rPr>
          <w:rFonts w:ascii="Palatino Linotype" w:hAnsi="Palatino Linotype"/>
        </w:rPr>
        <w:t>Boyds</w:t>
      </w:r>
      <w:proofErr w:type="spellEnd"/>
      <w:r w:rsidRPr="00011C5D">
        <w:rPr>
          <w:rFonts w:ascii="Palatino Linotype" w:hAnsi="Palatino Linotype"/>
        </w:rPr>
        <w:t xml:space="preserve"> precinct, </w:t>
      </w:r>
      <w:proofErr w:type="spellStart"/>
      <w:r w:rsidRPr="00011C5D">
        <w:rPr>
          <w:rFonts w:ascii="Palatino Linotype" w:hAnsi="Palatino Linotype"/>
        </w:rPr>
        <w:t>Garagiola</w:t>
      </w:r>
      <w:proofErr w:type="spellEnd"/>
      <w:r w:rsidRPr="00011C5D">
        <w:rPr>
          <w:rFonts w:ascii="Palatino Linotype" w:hAnsi="Palatino Linotype"/>
        </w:rPr>
        <w:t xml:space="preserve"> did even better, with 59.8% of the vote, almost doubling Delaney’s</w:t>
      </w:r>
      <w:r w:rsidR="00D85852" w:rsidRPr="00011C5D">
        <w:rPr>
          <w:rFonts w:ascii="Palatino Linotype" w:hAnsi="Palatino Linotype"/>
        </w:rPr>
        <w:t xml:space="preserve"> total</w:t>
      </w:r>
      <w:r w:rsidRPr="00011C5D">
        <w:rPr>
          <w:rFonts w:ascii="Palatino Linotype" w:hAnsi="Palatino Linotype"/>
        </w:rPr>
        <w:t xml:space="preserve">. Mr. </w:t>
      </w:r>
      <w:proofErr w:type="spellStart"/>
      <w:r w:rsidRPr="00011C5D">
        <w:rPr>
          <w:rFonts w:ascii="Palatino Linotype" w:hAnsi="Palatino Linotype"/>
        </w:rPr>
        <w:t>Garagiola</w:t>
      </w:r>
      <w:proofErr w:type="spellEnd"/>
      <w:r w:rsidRPr="00011C5D">
        <w:rPr>
          <w:rFonts w:ascii="Palatino Linotype" w:hAnsi="Palatino Linotype"/>
        </w:rPr>
        <w:t xml:space="preserve"> continued to do well in the </w:t>
      </w:r>
      <w:r w:rsidR="00D85852" w:rsidRPr="00011C5D">
        <w:rPr>
          <w:rFonts w:ascii="Palatino Linotype" w:hAnsi="Palatino Linotype"/>
        </w:rPr>
        <w:t xml:space="preserve">contiguous </w:t>
      </w:r>
      <w:proofErr w:type="spellStart"/>
      <w:r w:rsidRPr="00011C5D">
        <w:rPr>
          <w:rFonts w:ascii="Palatino Linotype" w:hAnsi="Palatino Linotype"/>
        </w:rPr>
        <w:t>Darnestown</w:t>
      </w:r>
      <w:proofErr w:type="spellEnd"/>
      <w:r w:rsidRPr="00011C5D">
        <w:rPr>
          <w:rFonts w:ascii="Palatino Linotype" w:hAnsi="Palatino Linotype"/>
        </w:rPr>
        <w:t xml:space="preserve">/Seneca precinct, but </w:t>
      </w:r>
      <w:r w:rsidR="00D85852" w:rsidRPr="00011C5D">
        <w:rPr>
          <w:rFonts w:ascii="Palatino Linotype" w:hAnsi="Palatino Linotype"/>
        </w:rPr>
        <w:t xml:space="preserve">moving eastward down </w:t>
      </w:r>
      <w:r w:rsidRPr="00011C5D">
        <w:rPr>
          <w:rFonts w:ascii="Palatino Linotype" w:hAnsi="Palatino Linotype"/>
        </w:rPr>
        <w:t xml:space="preserve">Route 28 into the next </w:t>
      </w:r>
      <w:proofErr w:type="spellStart"/>
      <w:r w:rsidRPr="00011C5D">
        <w:rPr>
          <w:rFonts w:ascii="Palatino Linotype" w:hAnsi="Palatino Linotype"/>
        </w:rPr>
        <w:t>Darnestown</w:t>
      </w:r>
      <w:proofErr w:type="spellEnd"/>
      <w:r w:rsidRPr="00011C5D">
        <w:rPr>
          <w:rFonts w:ascii="Palatino Linotype" w:hAnsi="Palatino Linotype"/>
        </w:rPr>
        <w:t xml:space="preserve"> area precinct, </w:t>
      </w:r>
      <w:r w:rsidR="00D85852" w:rsidRPr="00011C5D">
        <w:rPr>
          <w:rFonts w:ascii="Palatino Linotype" w:hAnsi="Palatino Linotype"/>
        </w:rPr>
        <w:t>his numbers began to decay, as they</w:t>
      </w:r>
      <w:r w:rsidRPr="00011C5D">
        <w:rPr>
          <w:rFonts w:ascii="Palatino Linotype" w:hAnsi="Palatino Linotype"/>
        </w:rPr>
        <w:t xml:space="preserve"> would through almost all Potomac-area precincts. </w:t>
      </w:r>
      <w:r w:rsidR="00497680" w:rsidRPr="00011C5D">
        <w:rPr>
          <w:rFonts w:ascii="Palatino Linotype" w:hAnsi="Palatino Linotype"/>
        </w:rPr>
        <w:t xml:space="preserve">Our neighbor to the northeast, Clarksburg, bucked the </w:t>
      </w:r>
      <w:proofErr w:type="spellStart"/>
      <w:r w:rsidR="00497680" w:rsidRPr="00011C5D">
        <w:rPr>
          <w:rFonts w:ascii="Palatino Linotype" w:hAnsi="Palatino Linotype"/>
        </w:rPr>
        <w:t>Upcounty</w:t>
      </w:r>
      <w:proofErr w:type="spellEnd"/>
      <w:r w:rsidR="00497680" w:rsidRPr="00011C5D">
        <w:rPr>
          <w:rFonts w:ascii="Palatino Linotype" w:hAnsi="Palatino Linotype"/>
        </w:rPr>
        <w:t xml:space="preserve"> trend</w:t>
      </w:r>
      <w:r w:rsidR="00822650">
        <w:rPr>
          <w:rFonts w:ascii="Palatino Linotype" w:hAnsi="Palatino Linotype"/>
        </w:rPr>
        <w:t xml:space="preserve"> with </w:t>
      </w:r>
      <w:r w:rsidR="00497680" w:rsidRPr="00011C5D">
        <w:rPr>
          <w:rFonts w:ascii="Palatino Linotype" w:hAnsi="Palatino Linotype"/>
        </w:rPr>
        <w:t xml:space="preserve">52.3% </w:t>
      </w:r>
      <w:r w:rsidR="00822650">
        <w:rPr>
          <w:rFonts w:ascii="Palatino Linotype" w:hAnsi="Palatino Linotype"/>
        </w:rPr>
        <w:t xml:space="preserve">voting </w:t>
      </w:r>
      <w:r w:rsidR="00497680" w:rsidRPr="00011C5D">
        <w:rPr>
          <w:rFonts w:ascii="Palatino Linotype" w:hAnsi="Palatino Linotype"/>
        </w:rPr>
        <w:t>for John Delaney.</w:t>
      </w:r>
      <w:r w:rsidR="0011290A" w:rsidRPr="00011C5D">
        <w:rPr>
          <w:rFonts w:ascii="Palatino Linotype" w:hAnsi="Palatino Linotype"/>
        </w:rPr>
        <w:t xml:space="preserve"> </w:t>
      </w:r>
    </w:p>
    <w:p w:rsidR="00F831DD" w:rsidRPr="00011C5D" w:rsidRDefault="00275FE2" w:rsidP="00822650">
      <w:pPr>
        <w:spacing w:after="0"/>
        <w:rPr>
          <w:rFonts w:ascii="Palatino Linotype" w:hAnsi="Palatino Linotype"/>
        </w:rPr>
        <w:pPrChange w:id="6" w:author="John Clayton" w:date="2012-04-26T16:00:00Z">
          <w:pPr/>
        </w:pPrChange>
      </w:pPr>
      <w:r>
        <w:rPr>
          <w:rFonts w:ascii="Palatino Linotype" w:hAnsi="Palatino Linotype"/>
        </w:rPr>
        <w:t xml:space="preserve">On the </w:t>
      </w:r>
      <w:r w:rsidR="00F831DD">
        <w:rPr>
          <w:rFonts w:ascii="Palatino Linotype" w:hAnsi="Palatino Linotype"/>
        </w:rPr>
        <w:t xml:space="preserve">Republican side, </w:t>
      </w:r>
      <w:r w:rsidR="00F831DD" w:rsidRPr="00011C5D">
        <w:rPr>
          <w:rFonts w:ascii="Palatino Linotype" w:hAnsi="Palatino Linotype"/>
        </w:rPr>
        <w:t xml:space="preserve">Brandon </w:t>
      </w:r>
      <w:proofErr w:type="spellStart"/>
      <w:r w:rsidR="00F831DD" w:rsidRPr="00011C5D">
        <w:rPr>
          <w:rFonts w:ascii="Palatino Linotype" w:hAnsi="Palatino Linotype"/>
        </w:rPr>
        <w:t>Rippeon</w:t>
      </w:r>
      <w:proofErr w:type="spellEnd"/>
      <w:r w:rsidR="00F831DD" w:rsidRPr="00011C5D">
        <w:rPr>
          <w:rFonts w:ascii="Palatino Linotype" w:hAnsi="Palatino Linotype"/>
        </w:rPr>
        <w:t xml:space="preserve"> of </w:t>
      </w:r>
      <w:proofErr w:type="spellStart"/>
      <w:r w:rsidR="00F831DD" w:rsidRPr="00011C5D">
        <w:rPr>
          <w:rFonts w:ascii="Palatino Linotype" w:hAnsi="Palatino Linotype"/>
        </w:rPr>
        <w:t>Darnestown</w:t>
      </w:r>
      <w:proofErr w:type="spellEnd"/>
      <w:r w:rsidR="00F831DD" w:rsidRPr="00011C5D">
        <w:rPr>
          <w:rFonts w:ascii="Palatino Linotype" w:hAnsi="Palatino Linotype"/>
        </w:rPr>
        <w:t xml:space="preserve"> finished second in the combined Poolesville/Dickerson and Barnesville/</w:t>
      </w:r>
      <w:proofErr w:type="spellStart"/>
      <w:r w:rsidR="00F831DD" w:rsidRPr="00011C5D">
        <w:rPr>
          <w:rFonts w:ascii="Palatino Linotype" w:hAnsi="Palatino Linotype"/>
        </w:rPr>
        <w:t>Boyds</w:t>
      </w:r>
      <w:proofErr w:type="spellEnd"/>
      <w:r w:rsidR="00F831DD" w:rsidRPr="00011C5D">
        <w:rPr>
          <w:rFonts w:ascii="Palatino Linotype" w:hAnsi="Palatino Linotype"/>
        </w:rPr>
        <w:t xml:space="preserve"> precincts with 20.6% of the vote. Robin </w:t>
      </w:r>
      <w:proofErr w:type="spellStart"/>
      <w:r w:rsidR="00F831DD" w:rsidRPr="00011C5D">
        <w:rPr>
          <w:rFonts w:ascii="Palatino Linotype" w:hAnsi="Palatino Linotype"/>
        </w:rPr>
        <w:t>Ficker</w:t>
      </w:r>
      <w:proofErr w:type="spellEnd"/>
      <w:r w:rsidR="00F831DD" w:rsidRPr="00011C5D">
        <w:rPr>
          <w:rFonts w:ascii="Palatino Linotype" w:hAnsi="Palatino Linotype"/>
        </w:rPr>
        <w:t xml:space="preserve"> of </w:t>
      </w:r>
      <w:proofErr w:type="spellStart"/>
      <w:r w:rsidR="00F831DD" w:rsidRPr="00011C5D">
        <w:rPr>
          <w:rFonts w:ascii="Palatino Linotype" w:hAnsi="Palatino Linotype"/>
        </w:rPr>
        <w:t>Boyds</w:t>
      </w:r>
      <w:proofErr w:type="spellEnd"/>
      <w:r w:rsidR="00F831DD" w:rsidRPr="00011C5D">
        <w:rPr>
          <w:rFonts w:ascii="Palatino Linotype" w:hAnsi="Palatino Linotype"/>
        </w:rPr>
        <w:t>, and David Brinkley of Frederick, garnered 14.4% and 12.8%, respectively. Bartlett ran stronger in Clarksburg, winning 48.6% of the vote.</w:t>
      </w:r>
    </w:p>
    <w:p w:rsidR="00011C5D" w:rsidRPr="00011C5D" w:rsidRDefault="00D85852" w:rsidP="00822650">
      <w:pPr>
        <w:spacing w:after="0"/>
        <w:rPr>
          <w:rFonts w:ascii="Palatino Linotype" w:hAnsi="Palatino Linotype"/>
        </w:rPr>
        <w:pPrChange w:id="7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Mr. Bartlett generally maintained his plurality down through </w:t>
      </w:r>
      <w:proofErr w:type="spellStart"/>
      <w:r w:rsidRPr="00011C5D">
        <w:rPr>
          <w:rFonts w:ascii="Palatino Linotype" w:hAnsi="Palatino Linotype"/>
        </w:rPr>
        <w:t>Darnestown</w:t>
      </w:r>
      <w:proofErr w:type="spellEnd"/>
      <w:r w:rsidRPr="00011C5D">
        <w:rPr>
          <w:rFonts w:ascii="Palatino Linotype" w:hAnsi="Palatino Linotype"/>
        </w:rPr>
        <w:t xml:space="preserve"> and Potomac, winning most precincts, </w:t>
      </w:r>
      <w:r w:rsidR="00F831DD">
        <w:rPr>
          <w:rFonts w:ascii="Palatino Linotype" w:hAnsi="Palatino Linotype"/>
        </w:rPr>
        <w:t xml:space="preserve">albeit </w:t>
      </w:r>
      <w:r w:rsidRPr="00011C5D">
        <w:rPr>
          <w:rFonts w:ascii="Palatino Linotype" w:hAnsi="Palatino Linotype"/>
        </w:rPr>
        <w:t xml:space="preserve">often with lower percentages, </w:t>
      </w:r>
      <w:r w:rsidR="00607428" w:rsidRPr="00011C5D">
        <w:rPr>
          <w:rFonts w:ascii="Palatino Linotype" w:hAnsi="Palatino Linotype"/>
        </w:rPr>
        <w:t xml:space="preserve">with more votes going to </w:t>
      </w:r>
      <w:r w:rsidR="00577054" w:rsidRPr="00011C5D">
        <w:rPr>
          <w:rFonts w:ascii="Palatino Linotype" w:hAnsi="Palatino Linotype"/>
        </w:rPr>
        <w:t xml:space="preserve">challengers Brinkley </w:t>
      </w:r>
      <w:r w:rsidR="00607428" w:rsidRPr="00011C5D">
        <w:rPr>
          <w:rFonts w:ascii="Palatino Linotype" w:hAnsi="Palatino Linotype"/>
        </w:rPr>
        <w:t xml:space="preserve">and </w:t>
      </w:r>
      <w:proofErr w:type="spellStart"/>
      <w:r w:rsidR="00C66E8C" w:rsidRPr="00011C5D">
        <w:rPr>
          <w:rFonts w:ascii="Palatino Linotype" w:hAnsi="Palatino Linotype"/>
        </w:rPr>
        <w:t>Ficker</w:t>
      </w:r>
      <w:proofErr w:type="spellEnd"/>
      <w:r w:rsidR="00F831DD">
        <w:rPr>
          <w:rFonts w:ascii="Palatino Linotype" w:hAnsi="Palatino Linotype"/>
        </w:rPr>
        <w:t xml:space="preserve">. </w:t>
      </w:r>
      <w:r w:rsidR="00806792" w:rsidRPr="00011C5D">
        <w:rPr>
          <w:rFonts w:ascii="Palatino Linotype" w:hAnsi="Palatino Linotype"/>
        </w:rPr>
        <w:t xml:space="preserve">Brandon </w:t>
      </w:r>
      <w:proofErr w:type="spellStart"/>
      <w:r w:rsidR="00806792" w:rsidRPr="00011C5D">
        <w:rPr>
          <w:rFonts w:ascii="Palatino Linotype" w:hAnsi="Palatino Linotype"/>
        </w:rPr>
        <w:t>Rippeon</w:t>
      </w:r>
      <w:proofErr w:type="spellEnd"/>
      <w:r w:rsidR="00806792" w:rsidRPr="00011C5D">
        <w:rPr>
          <w:rFonts w:ascii="Palatino Linotype" w:hAnsi="Palatino Linotype"/>
        </w:rPr>
        <w:t xml:space="preserve"> did extremely well in </w:t>
      </w:r>
      <w:proofErr w:type="spellStart"/>
      <w:r w:rsidR="00806792" w:rsidRPr="00011C5D">
        <w:rPr>
          <w:rFonts w:ascii="Palatino Linotype" w:hAnsi="Palatino Linotype"/>
        </w:rPr>
        <w:t>Darnestown</w:t>
      </w:r>
      <w:proofErr w:type="spellEnd"/>
      <w:r w:rsidR="00806792" w:rsidRPr="00011C5D">
        <w:rPr>
          <w:rFonts w:ascii="Palatino Linotype" w:hAnsi="Palatino Linotype"/>
        </w:rPr>
        <w:t xml:space="preserve">, winning the </w:t>
      </w:r>
      <w:proofErr w:type="spellStart"/>
      <w:r w:rsidR="00806792" w:rsidRPr="00011C5D">
        <w:rPr>
          <w:rFonts w:ascii="Palatino Linotype" w:hAnsi="Palatino Linotype"/>
        </w:rPr>
        <w:t>Darnestown</w:t>
      </w:r>
      <w:proofErr w:type="spellEnd"/>
      <w:r w:rsidR="00806792" w:rsidRPr="00011C5D">
        <w:rPr>
          <w:rFonts w:ascii="Palatino Linotype" w:hAnsi="Palatino Linotype"/>
        </w:rPr>
        <w:t xml:space="preserve">/Seneca precinct with 40.1%, and almost winning </w:t>
      </w:r>
      <w:proofErr w:type="spellStart"/>
      <w:r w:rsidR="00806792" w:rsidRPr="00011C5D">
        <w:rPr>
          <w:rFonts w:ascii="Palatino Linotype" w:hAnsi="Palatino Linotype"/>
        </w:rPr>
        <w:t>Darnestown</w:t>
      </w:r>
      <w:proofErr w:type="spellEnd"/>
      <w:r w:rsidR="00806792" w:rsidRPr="00011C5D">
        <w:rPr>
          <w:rFonts w:ascii="Palatino Linotype" w:hAnsi="Palatino Linotype"/>
        </w:rPr>
        <w:t xml:space="preserve">/Jones Lane, but he </w:t>
      </w:r>
      <w:r w:rsidRPr="00011C5D">
        <w:rPr>
          <w:rFonts w:ascii="Palatino Linotype" w:hAnsi="Palatino Linotype"/>
        </w:rPr>
        <w:t xml:space="preserve">did not do as well </w:t>
      </w:r>
      <w:r w:rsidR="00806792" w:rsidRPr="00011C5D">
        <w:rPr>
          <w:rFonts w:ascii="Palatino Linotype" w:hAnsi="Palatino Linotype"/>
        </w:rPr>
        <w:t xml:space="preserve">further </w:t>
      </w:r>
      <w:r w:rsidRPr="00011C5D">
        <w:rPr>
          <w:rFonts w:ascii="Palatino Linotype" w:hAnsi="Palatino Linotype"/>
        </w:rPr>
        <w:t>down county.</w:t>
      </w:r>
    </w:p>
    <w:p w:rsidR="00E31B11" w:rsidRPr="00011C5D" w:rsidRDefault="00961E75" w:rsidP="00822650">
      <w:pPr>
        <w:spacing w:after="0"/>
        <w:rPr>
          <w:rFonts w:ascii="Palatino Linotype" w:hAnsi="Palatino Linotype"/>
        </w:rPr>
        <w:pPrChange w:id="8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In the </w:t>
      </w:r>
      <w:r w:rsidR="0011290A" w:rsidRPr="00011C5D">
        <w:rPr>
          <w:rFonts w:ascii="Palatino Linotype" w:hAnsi="Palatino Linotype"/>
        </w:rPr>
        <w:t xml:space="preserve">western counties that also comprise </w:t>
      </w:r>
      <w:r w:rsidRPr="00011C5D">
        <w:rPr>
          <w:rFonts w:ascii="Palatino Linotype" w:hAnsi="Palatino Linotype"/>
        </w:rPr>
        <w:t xml:space="preserve">District 6, the </w:t>
      </w:r>
      <w:r w:rsidR="00CF1B3B" w:rsidRPr="00011C5D">
        <w:rPr>
          <w:rFonts w:ascii="Palatino Linotype" w:hAnsi="Palatino Linotype"/>
        </w:rPr>
        <w:t>two</w:t>
      </w:r>
      <w:r w:rsidRPr="00011C5D">
        <w:rPr>
          <w:rFonts w:ascii="Palatino Linotype" w:hAnsi="Palatino Linotype"/>
        </w:rPr>
        <w:t xml:space="preserve"> winners </w:t>
      </w:r>
      <w:r w:rsidR="0005307A">
        <w:rPr>
          <w:rFonts w:ascii="Palatino Linotype" w:hAnsi="Palatino Linotype"/>
        </w:rPr>
        <w:t>fared</w:t>
      </w:r>
      <w:r w:rsidR="0005307A" w:rsidRPr="00011C5D">
        <w:rPr>
          <w:rFonts w:ascii="Palatino Linotype" w:hAnsi="Palatino Linotype"/>
        </w:rPr>
        <w:t xml:space="preserve"> </w:t>
      </w:r>
      <w:r w:rsidRPr="00011C5D">
        <w:rPr>
          <w:rFonts w:ascii="Palatino Linotype" w:hAnsi="Palatino Linotype"/>
        </w:rPr>
        <w:t xml:space="preserve">even better than they did down in Montgomery County. </w:t>
      </w:r>
      <w:r w:rsidR="0011290A" w:rsidRPr="00011C5D">
        <w:rPr>
          <w:rFonts w:ascii="Palatino Linotype" w:hAnsi="Palatino Linotype"/>
        </w:rPr>
        <w:t>Dela</w:t>
      </w:r>
      <w:r w:rsidR="00F831DD">
        <w:rPr>
          <w:rFonts w:ascii="Palatino Linotype" w:hAnsi="Palatino Linotype"/>
        </w:rPr>
        <w:t>ney maintained or</w:t>
      </w:r>
      <w:r w:rsidR="0011290A" w:rsidRPr="00011C5D">
        <w:rPr>
          <w:rFonts w:ascii="Palatino Linotype" w:hAnsi="Palatino Linotype"/>
        </w:rPr>
        <w:t xml:space="preserve"> exceeded his percentage everywhere except Garrett County, which has the fewest voters by far. </w:t>
      </w:r>
      <w:proofErr w:type="spellStart"/>
      <w:r w:rsidR="0011290A" w:rsidRPr="00011C5D">
        <w:rPr>
          <w:rFonts w:ascii="Palatino Linotype" w:hAnsi="Palatino Linotype"/>
        </w:rPr>
        <w:t>Garagiola</w:t>
      </w:r>
      <w:proofErr w:type="spellEnd"/>
      <w:r w:rsidR="0011290A" w:rsidRPr="00011C5D">
        <w:rPr>
          <w:rFonts w:ascii="Palatino Linotype" w:hAnsi="Palatino Linotype"/>
        </w:rPr>
        <w:t xml:space="preserve"> di</w:t>
      </w:r>
      <w:r w:rsidR="008064C2" w:rsidRPr="00011C5D">
        <w:rPr>
          <w:rFonts w:ascii="Palatino Linotype" w:hAnsi="Palatino Linotype"/>
        </w:rPr>
        <w:t>d not come close to his 34.9% M</w:t>
      </w:r>
      <w:r w:rsidR="0011290A" w:rsidRPr="00011C5D">
        <w:rPr>
          <w:rFonts w:ascii="Palatino Linotype" w:hAnsi="Palatino Linotype"/>
        </w:rPr>
        <w:t xml:space="preserve">ontgomery County percentage anywhere else. Physician and Operation Iraqi Freedom veteran </w:t>
      </w:r>
      <w:proofErr w:type="spellStart"/>
      <w:r w:rsidR="0011290A" w:rsidRPr="00011C5D">
        <w:rPr>
          <w:rFonts w:ascii="Palatino Linotype" w:hAnsi="Palatino Linotype"/>
        </w:rPr>
        <w:t>Milad</w:t>
      </w:r>
      <w:proofErr w:type="spellEnd"/>
      <w:r w:rsidR="0011290A" w:rsidRPr="00011C5D">
        <w:rPr>
          <w:rFonts w:ascii="Palatino Linotype" w:hAnsi="Palatino Linotype"/>
        </w:rPr>
        <w:t xml:space="preserve"> </w:t>
      </w:r>
      <w:proofErr w:type="spellStart"/>
      <w:r w:rsidR="0011290A" w:rsidRPr="00011C5D">
        <w:rPr>
          <w:rFonts w:ascii="Palatino Linotype" w:hAnsi="Palatino Linotype"/>
        </w:rPr>
        <w:t>Pooran</w:t>
      </w:r>
      <w:proofErr w:type="spellEnd"/>
      <w:r w:rsidR="0011290A" w:rsidRPr="00011C5D">
        <w:rPr>
          <w:rFonts w:ascii="Palatino Linotype" w:hAnsi="Palatino Linotype"/>
        </w:rPr>
        <w:t xml:space="preserve"> of Frederick finished third with 9.5% of the Democratic vote overall, </w:t>
      </w:r>
      <w:r w:rsidR="002F60A5" w:rsidRPr="00011C5D">
        <w:rPr>
          <w:rFonts w:ascii="Palatino Linotype" w:hAnsi="Palatino Linotype"/>
        </w:rPr>
        <w:t>and ran more successfully the further he got away from Montgomery County.</w:t>
      </w:r>
    </w:p>
    <w:p w:rsidR="008064C2" w:rsidRPr="00011C5D" w:rsidRDefault="008064C2" w:rsidP="00822650">
      <w:pPr>
        <w:spacing w:after="0"/>
        <w:rPr>
          <w:rFonts w:ascii="Palatino Linotype" w:hAnsi="Palatino Linotype"/>
        </w:rPr>
        <w:pPrChange w:id="9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Roscoe Bartlett posted much higher percentages away from Montgomery County, coming close to winning half of the vote in Frederick and Allegheny </w:t>
      </w:r>
      <w:r w:rsidR="0005307A">
        <w:rPr>
          <w:rFonts w:ascii="Palatino Linotype" w:hAnsi="Palatino Linotype"/>
        </w:rPr>
        <w:t>C</w:t>
      </w:r>
      <w:r w:rsidRPr="00011C5D">
        <w:rPr>
          <w:rFonts w:ascii="Palatino Linotype" w:hAnsi="Palatino Linotype"/>
        </w:rPr>
        <w:t xml:space="preserve">ounties. Brinkley came in second in all </w:t>
      </w:r>
      <w:r w:rsidRPr="00011C5D">
        <w:rPr>
          <w:rFonts w:ascii="Palatino Linotype" w:hAnsi="Palatino Linotype"/>
        </w:rPr>
        <w:lastRenderedPageBreak/>
        <w:t xml:space="preserve">five counties, doing his best work in Garrett County, with 33.3% of the vote. Kathy </w:t>
      </w:r>
      <w:proofErr w:type="spellStart"/>
      <w:r w:rsidRPr="00011C5D">
        <w:rPr>
          <w:rFonts w:ascii="Palatino Linotype" w:hAnsi="Palatino Linotype"/>
        </w:rPr>
        <w:t>Afzali</w:t>
      </w:r>
      <w:proofErr w:type="spellEnd"/>
      <w:r w:rsidRPr="00011C5D">
        <w:rPr>
          <w:rFonts w:ascii="Palatino Linotype" w:hAnsi="Palatino Linotype"/>
        </w:rPr>
        <w:t xml:space="preserve"> of Frederick County finished third overall with 10.2%, running strongest in Frederick and Washington </w:t>
      </w:r>
      <w:r w:rsidR="0005307A">
        <w:rPr>
          <w:rFonts w:ascii="Palatino Linotype" w:hAnsi="Palatino Linotype"/>
        </w:rPr>
        <w:t>C</w:t>
      </w:r>
      <w:r w:rsidRPr="00011C5D">
        <w:rPr>
          <w:rFonts w:ascii="Palatino Linotype" w:hAnsi="Palatino Linotype"/>
        </w:rPr>
        <w:t>ounties, and collecting 9.1% of the Republican vote in Montgomery County.</w:t>
      </w:r>
    </w:p>
    <w:p w:rsidR="007D7499" w:rsidRPr="00011C5D" w:rsidRDefault="007D7499" w:rsidP="00822650">
      <w:pPr>
        <w:spacing w:after="0"/>
        <w:rPr>
          <w:rFonts w:ascii="Palatino Linotype" w:hAnsi="Palatino Linotype"/>
        </w:rPr>
        <w:pPrChange w:id="10" w:author="John Clayton" w:date="2012-04-26T16:00:00Z">
          <w:pPr/>
        </w:pPrChange>
      </w:pPr>
      <w:r w:rsidRPr="00011C5D">
        <w:rPr>
          <w:rFonts w:ascii="Palatino Linotype" w:hAnsi="Palatino Linotype"/>
        </w:rPr>
        <w:t xml:space="preserve">In District 6 overall, </w:t>
      </w:r>
      <w:r w:rsidR="00114A26" w:rsidRPr="00011C5D">
        <w:rPr>
          <w:rFonts w:ascii="Palatino Linotype" w:hAnsi="Palatino Linotype"/>
        </w:rPr>
        <w:t xml:space="preserve">in this primary election, </w:t>
      </w:r>
      <w:r w:rsidRPr="00011C5D">
        <w:rPr>
          <w:rFonts w:ascii="Palatino Linotype" w:hAnsi="Palatino Linotype"/>
        </w:rPr>
        <w:t>51.7% of the voters were Republican, and 48.3%</w:t>
      </w:r>
      <w:r w:rsidR="00FE6CD3" w:rsidRPr="00011C5D">
        <w:rPr>
          <w:rFonts w:ascii="Palatino Linotype" w:hAnsi="Palatino Linotype"/>
        </w:rPr>
        <w:t xml:space="preserve"> Democrats. </w:t>
      </w:r>
      <w:r w:rsidR="00F15401" w:rsidRPr="00011C5D">
        <w:rPr>
          <w:rFonts w:ascii="Palatino Linotype" w:hAnsi="Palatino Linotype"/>
        </w:rPr>
        <w:t xml:space="preserve">Looking ahead to the general election in November, Democrats outnumber Republicans in the district, but there are </w:t>
      </w:r>
      <w:r w:rsidR="00822650">
        <w:rPr>
          <w:rFonts w:ascii="Palatino Linotype" w:hAnsi="Palatino Linotype"/>
        </w:rPr>
        <w:t>many</w:t>
      </w:r>
      <w:r w:rsidR="00F15401" w:rsidRPr="00011C5D">
        <w:rPr>
          <w:rFonts w:ascii="Palatino Linotype" w:hAnsi="Palatino Linotype"/>
        </w:rPr>
        <w:t xml:space="preserve"> unaffiliated registered voters </w:t>
      </w:r>
      <w:r w:rsidR="00822650">
        <w:rPr>
          <w:rFonts w:ascii="Palatino Linotype" w:hAnsi="Palatino Linotype"/>
        </w:rPr>
        <w:t>who have yet to make their voices heard.</w:t>
      </w:r>
    </w:p>
    <w:p w:rsidR="0011290A" w:rsidRPr="00011C5D" w:rsidRDefault="0011290A" w:rsidP="00822650">
      <w:pPr>
        <w:spacing w:after="0"/>
        <w:rPr>
          <w:rFonts w:ascii="Palatino Linotype" w:hAnsi="Palatino Linotype"/>
        </w:rPr>
        <w:pPrChange w:id="11" w:author="John Clayton" w:date="2012-04-26T16:00:00Z">
          <w:pPr/>
        </w:pPrChange>
      </w:pPr>
      <w:r w:rsidRPr="00011C5D">
        <w:rPr>
          <w:rFonts w:ascii="Palatino Linotype" w:hAnsi="Palatino Linotype"/>
        </w:rPr>
        <w:t>Our area’s voter turnout was slightly lower than the state</w:t>
      </w:r>
      <w:r w:rsidR="0005307A">
        <w:rPr>
          <w:rFonts w:ascii="Palatino Linotype" w:hAnsi="Palatino Linotype"/>
        </w:rPr>
        <w:t>’s</w:t>
      </w:r>
      <w:r w:rsidRPr="00011C5D">
        <w:rPr>
          <w:rFonts w:ascii="Palatino Linotype" w:hAnsi="Palatino Linotype"/>
        </w:rPr>
        <w:t xml:space="preserve"> as a whole, where almost 21% voted, and well ahead of Montgomery County, where just over 14% of registered voters bothered to vote. In all of our local precincts, a higher percentage of Republican voters showed up than did Democrats. The two precincts that cover the Poolesville</w:t>
      </w:r>
      <w:r w:rsidR="007D7499" w:rsidRPr="00011C5D">
        <w:rPr>
          <w:rFonts w:ascii="Palatino Linotype" w:hAnsi="Palatino Linotype"/>
        </w:rPr>
        <w:t>/Dickerson</w:t>
      </w:r>
      <w:r w:rsidRPr="00011C5D">
        <w:rPr>
          <w:rFonts w:ascii="Palatino Linotype" w:hAnsi="Palatino Linotype"/>
        </w:rPr>
        <w:t xml:space="preserve"> area had a combined (Republican and Democrat) turnout of 18.7%, with 20.3% of Republicans and 16.9% of Democrats voting. In the precinct encompassing the greater Barnesville</w:t>
      </w:r>
      <w:r w:rsidR="007D7499" w:rsidRPr="00011C5D">
        <w:rPr>
          <w:rFonts w:ascii="Palatino Linotype" w:hAnsi="Palatino Linotype"/>
        </w:rPr>
        <w:t>/</w:t>
      </w:r>
      <w:proofErr w:type="spellStart"/>
      <w:r w:rsidR="007D7499" w:rsidRPr="00011C5D">
        <w:rPr>
          <w:rFonts w:ascii="Palatino Linotype" w:hAnsi="Palatino Linotype"/>
        </w:rPr>
        <w:t>Boyds</w:t>
      </w:r>
      <w:proofErr w:type="spellEnd"/>
      <w:r w:rsidRPr="00011C5D">
        <w:rPr>
          <w:rFonts w:ascii="Palatino Linotype" w:hAnsi="Palatino Linotype"/>
        </w:rPr>
        <w:t xml:space="preserve"> area, 25.6% voted, 28.6% Republicans and 23.1% Democrats. Statewide, rural counties had much higher t</w:t>
      </w:r>
      <w:r w:rsidR="007D7499" w:rsidRPr="00011C5D">
        <w:rPr>
          <w:rFonts w:ascii="Palatino Linotype" w:hAnsi="Palatino Linotype"/>
        </w:rPr>
        <w:t>urnout than more populous areas.</w:t>
      </w:r>
      <w:r w:rsidR="00114A26" w:rsidRPr="00011C5D">
        <w:rPr>
          <w:rFonts w:ascii="Palatino Linotype" w:hAnsi="Palatino Linotype"/>
        </w:rPr>
        <w:t xml:space="preserve"> In the</w:t>
      </w:r>
      <w:r w:rsidR="00275FE2">
        <w:rPr>
          <w:rFonts w:ascii="Palatino Linotype" w:hAnsi="Palatino Linotype"/>
        </w:rPr>
        <w:t xml:space="preserve"> 2008 presidential elections, 77</w:t>
      </w:r>
      <w:r w:rsidR="00114A26" w:rsidRPr="00011C5D">
        <w:rPr>
          <w:rFonts w:ascii="Palatino Linotype" w:hAnsi="Palatino Linotype"/>
        </w:rPr>
        <w:t>% of registered Maryland voters participated.</w:t>
      </w:r>
    </w:p>
    <w:sectPr w:rsidR="0011290A" w:rsidRPr="00011C5D" w:rsidSect="0063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C72463"/>
    <w:rsid w:val="00011C5D"/>
    <w:rsid w:val="000167B6"/>
    <w:rsid w:val="0005307A"/>
    <w:rsid w:val="00055426"/>
    <w:rsid w:val="0011290A"/>
    <w:rsid w:val="00114A26"/>
    <w:rsid w:val="00275FE2"/>
    <w:rsid w:val="00294B63"/>
    <w:rsid w:val="002D6B90"/>
    <w:rsid w:val="002F60A5"/>
    <w:rsid w:val="00476F45"/>
    <w:rsid w:val="00497680"/>
    <w:rsid w:val="004D4FE3"/>
    <w:rsid w:val="005756F9"/>
    <w:rsid w:val="00577054"/>
    <w:rsid w:val="00607428"/>
    <w:rsid w:val="00610065"/>
    <w:rsid w:val="00620D2D"/>
    <w:rsid w:val="006373C5"/>
    <w:rsid w:val="0065079C"/>
    <w:rsid w:val="00697C4C"/>
    <w:rsid w:val="007542CA"/>
    <w:rsid w:val="00795DC8"/>
    <w:rsid w:val="007D1F0B"/>
    <w:rsid w:val="007D7499"/>
    <w:rsid w:val="008064C2"/>
    <w:rsid w:val="00806792"/>
    <w:rsid w:val="00822650"/>
    <w:rsid w:val="008E2258"/>
    <w:rsid w:val="008F6CF3"/>
    <w:rsid w:val="00961E75"/>
    <w:rsid w:val="009C69D9"/>
    <w:rsid w:val="00A31598"/>
    <w:rsid w:val="00C2323B"/>
    <w:rsid w:val="00C66E8C"/>
    <w:rsid w:val="00C72463"/>
    <w:rsid w:val="00CF0470"/>
    <w:rsid w:val="00CF1B3B"/>
    <w:rsid w:val="00D27423"/>
    <w:rsid w:val="00D85852"/>
    <w:rsid w:val="00E13C8C"/>
    <w:rsid w:val="00E31B11"/>
    <w:rsid w:val="00E7055E"/>
    <w:rsid w:val="00F15401"/>
    <w:rsid w:val="00F7652A"/>
    <w:rsid w:val="00F831DD"/>
    <w:rsid w:val="00FB44FB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30</cp:revision>
  <dcterms:created xsi:type="dcterms:W3CDTF">2012-04-24T22:38:00Z</dcterms:created>
  <dcterms:modified xsi:type="dcterms:W3CDTF">2012-04-26T20:00:00Z</dcterms:modified>
</cp:coreProperties>
</file>