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D6" w:rsidRPr="007F015B" w:rsidRDefault="001E3D7C" w:rsidP="007F015B">
      <w:pPr>
        <w:spacing w:after="0" w:line="240" w:lineRule="auto"/>
        <w:rPr>
          <w:rFonts w:ascii="Palatino Linotype" w:eastAsia="Times New Roman" w:hAnsi="Palatino Linotype" w:cs="Times New Roman"/>
          <w:b/>
          <w:i/>
          <w:sz w:val="32"/>
        </w:rPr>
      </w:pPr>
      <w:r w:rsidRPr="007F015B">
        <w:rPr>
          <w:rFonts w:ascii="Palatino Linotype" w:eastAsia="Times New Roman" w:hAnsi="Palatino Linotype" w:cs="Times New Roman"/>
          <w:b/>
          <w:i/>
          <w:sz w:val="32"/>
        </w:rPr>
        <w:t>Brickyard update</w:t>
      </w:r>
    </w:p>
    <w:p w:rsidR="007F015B" w:rsidRPr="007F015B" w:rsidRDefault="007F015B" w:rsidP="007F015B">
      <w:pPr>
        <w:spacing w:after="0" w:line="240" w:lineRule="auto"/>
        <w:rPr>
          <w:rFonts w:ascii="Palatino Linotype" w:eastAsia="Times New Roman" w:hAnsi="Palatino Linotype" w:cs="Times New Roman"/>
          <w:b/>
        </w:rPr>
      </w:pPr>
      <w:r w:rsidRPr="007F015B">
        <w:rPr>
          <w:rFonts w:ascii="Palatino Linotype" w:eastAsia="Times New Roman" w:hAnsi="Palatino Linotype" w:cs="Times New Roman"/>
          <w:b/>
        </w:rPr>
        <w:t>By Kristen Milton</w:t>
      </w:r>
    </w:p>
    <w:p w:rsidR="007F015B" w:rsidRPr="007F015B" w:rsidRDefault="007F015B" w:rsidP="007F015B">
      <w:pPr>
        <w:spacing w:after="0" w:line="240" w:lineRule="auto"/>
        <w:rPr>
          <w:rFonts w:ascii="Palatino Linotype" w:eastAsia="Times New Roman" w:hAnsi="Palatino Linotype" w:cs="Times New Roman"/>
          <w:b/>
        </w:rPr>
      </w:pPr>
    </w:p>
    <w:p w:rsidR="001146D2" w:rsidRPr="007F015B" w:rsidRDefault="007B2355" w:rsidP="007F015B">
      <w:pPr>
        <w:spacing w:after="0" w:line="240" w:lineRule="auto"/>
        <w:rPr>
          <w:rFonts w:ascii="Palatino Linotype" w:eastAsia="Times New Roman" w:hAnsi="Palatino Linotype" w:cs="Times New Roman"/>
        </w:rPr>
      </w:pPr>
      <w:r w:rsidRPr="007F015B">
        <w:rPr>
          <w:rFonts w:ascii="Palatino Linotype" w:eastAsia="Times New Roman" w:hAnsi="Palatino Linotype" w:cs="Times New Roman"/>
        </w:rPr>
        <w:t>Although the county ha</w:t>
      </w:r>
      <w:r w:rsidR="008B4FD6" w:rsidRPr="007F015B">
        <w:rPr>
          <w:rFonts w:ascii="Palatino Linotype" w:eastAsia="Times New Roman" w:hAnsi="Palatino Linotype" w:cs="Times New Roman"/>
        </w:rPr>
        <w:t xml:space="preserve">s announced its soccer partner </w:t>
      </w:r>
      <w:r w:rsidRPr="007F015B">
        <w:rPr>
          <w:rFonts w:ascii="Palatino Linotype" w:eastAsia="Times New Roman" w:hAnsi="Palatino Linotype" w:cs="Times New Roman"/>
        </w:rPr>
        <w:t>in building new fields on an organic farm in Potomac, the s</w:t>
      </w:r>
      <w:r w:rsidR="007A332D" w:rsidRPr="007F015B">
        <w:rPr>
          <w:rFonts w:ascii="Palatino Linotype" w:eastAsia="Times New Roman" w:hAnsi="Palatino Linotype" w:cs="Times New Roman"/>
        </w:rPr>
        <w:t xml:space="preserve">ite will not entirely lose its </w:t>
      </w:r>
      <w:r w:rsidR="00C73033" w:rsidRPr="007F015B">
        <w:rPr>
          <w:rFonts w:ascii="Palatino Linotype" w:eastAsia="Times New Roman" w:hAnsi="Palatino Linotype" w:cs="Times New Roman"/>
        </w:rPr>
        <w:t>agricultural roots</w:t>
      </w:r>
      <w:r w:rsidRPr="007F015B">
        <w:rPr>
          <w:rFonts w:ascii="Palatino Linotype" w:eastAsia="Times New Roman" w:hAnsi="Palatino Linotype" w:cs="Times New Roman"/>
        </w:rPr>
        <w:t>.</w:t>
      </w:r>
    </w:p>
    <w:p w:rsidR="00CE566C" w:rsidRPr="007F015B" w:rsidRDefault="007B2355" w:rsidP="007F015B">
      <w:pPr>
        <w:spacing w:after="0" w:line="240" w:lineRule="auto"/>
        <w:rPr>
          <w:rFonts w:ascii="Palatino Linotype" w:eastAsia="Times New Roman" w:hAnsi="Palatino Linotype" w:cs="Times New Roman"/>
        </w:rPr>
      </w:pPr>
      <w:r w:rsidRPr="007F015B">
        <w:rPr>
          <w:rFonts w:ascii="Palatino Linotype" w:eastAsia="Times New Roman" w:hAnsi="Palatino Linotype" w:cs="Times New Roman"/>
        </w:rPr>
        <w:t xml:space="preserve">The </w:t>
      </w:r>
      <w:r w:rsidR="00480ABC" w:rsidRPr="007F015B">
        <w:rPr>
          <w:rFonts w:ascii="Palatino Linotype" w:eastAsia="Times New Roman" w:hAnsi="Palatino Linotype" w:cs="Times New Roman"/>
        </w:rPr>
        <w:t>sublease between the county</w:t>
      </w:r>
      <w:r w:rsidRPr="007F015B">
        <w:rPr>
          <w:rFonts w:ascii="Palatino Linotype" w:eastAsia="Times New Roman" w:hAnsi="Palatino Linotype" w:cs="Times New Roman"/>
        </w:rPr>
        <w:t xml:space="preserve"> and M</w:t>
      </w:r>
      <w:r w:rsidR="00480ABC" w:rsidRPr="007F015B">
        <w:rPr>
          <w:rFonts w:ascii="Palatino Linotype" w:eastAsia="Times New Roman" w:hAnsi="Palatino Linotype" w:cs="Times New Roman"/>
        </w:rPr>
        <w:t xml:space="preserve">ontgomery </w:t>
      </w:r>
      <w:r w:rsidRPr="007F015B">
        <w:rPr>
          <w:rFonts w:ascii="Palatino Linotype" w:eastAsia="Times New Roman" w:hAnsi="Palatino Linotype" w:cs="Times New Roman"/>
        </w:rPr>
        <w:t>S</w:t>
      </w:r>
      <w:r w:rsidR="00480ABC" w:rsidRPr="007F015B">
        <w:rPr>
          <w:rFonts w:ascii="Palatino Linotype" w:eastAsia="Times New Roman" w:hAnsi="Palatino Linotype" w:cs="Times New Roman"/>
        </w:rPr>
        <w:t>occer</w:t>
      </w:r>
      <w:r w:rsidR="00056B09" w:rsidRPr="007F015B">
        <w:rPr>
          <w:rFonts w:ascii="Palatino Linotype" w:eastAsia="Times New Roman" w:hAnsi="Palatino Linotype" w:cs="Times New Roman"/>
        </w:rPr>
        <w:t>,</w:t>
      </w:r>
      <w:r w:rsidR="00480ABC" w:rsidRPr="007F015B">
        <w:rPr>
          <w:rFonts w:ascii="Palatino Linotype" w:eastAsia="Times New Roman" w:hAnsi="Palatino Linotype" w:cs="Times New Roman"/>
        </w:rPr>
        <w:t xml:space="preserve"> </w:t>
      </w:r>
      <w:r w:rsidRPr="007F015B">
        <w:rPr>
          <w:rFonts w:ascii="Palatino Linotype" w:eastAsia="Times New Roman" w:hAnsi="Palatino Linotype" w:cs="Times New Roman"/>
        </w:rPr>
        <w:t>I</w:t>
      </w:r>
      <w:r w:rsidR="00480ABC" w:rsidRPr="007F015B">
        <w:rPr>
          <w:rFonts w:ascii="Palatino Linotype" w:eastAsia="Times New Roman" w:hAnsi="Palatino Linotype" w:cs="Times New Roman"/>
        </w:rPr>
        <w:t>nc</w:t>
      </w:r>
      <w:r w:rsidR="00056B09" w:rsidRPr="007F015B">
        <w:rPr>
          <w:rFonts w:ascii="Palatino Linotype" w:eastAsia="Times New Roman" w:hAnsi="Palatino Linotype" w:cs="Times New Roman"/>
        </w:rPr>
        <w:t>. (MSI)</w:t>
      </w:r>
      <w:r w:rsidRPr="007F015B">
        <w:rPr>
          <w:rFonts w:ascii="Palatino Linotype" w:eastAsia="Times New Roman" w:hAnsi="Palatino Linotype" w:cs="Times New Roman"/>
        </w:rPr>
        <w:t xml:space="preserve"> dat</w:t>
      </w:r>
      <w:r w:rsidR="007A332D" w:rsidRPr="007F015B">
        <w:rPr>
          <w:rFonts w:ascii="Palatino Linotype" w:eastAsia="Times New Roman" w:hAnsi="Palatino Linotype" w:cs="Times New Roman"/>
        </w:rPr>
        <w:t>ed April 16</w:t>
      </w:r>
      <w:r w:rsidRPr="007F015B">
        <w:rPr>
          <w:rFonts w:ascii="Palatino Linotype" w:eastAsia="Times New Roman" w:hAnsi="Palatino Linotype" w:cs="Times New Roman"/>
        </w:rPr>
        <w:t xml:space="preserve"> and posted on </w:t>
      </w:r>
      <w:r w:rsidR="007A332D" w:rsidRPr="007F015B">
        <w:rPr>
          <w:rFonts w:ascii="Palatino Linotype" w:eastAsia="Times New Roman" w:hAnsi="Palatino Linotype" w:cs="Times New Roman"/>
        </w:rPr>
        <w:t xml:space="preserve">the </w:t>
      </w:r>
      <w:r w:rsidR="00CE566C" w:rsidRPr="007F015B">
        <w:rPr>
          <w:rFonts w:ascii="Palatino Linotype" w:eastAsia="Times New Roman" w:hAnsi="Palatino Linotype" w:cs="Times New Roman"/>
        </w:rPr>
        <w:t>county</w:t>
      </w:r>
      <w:r w:rsidR="007A332D" w:rsidRPr="007F015B">
        <w:rPr>
          <w:rFonts w:ascii="Palatino Linotype" w:eastAsia="Times New Roman" w:hAnsi="Palatino Linotype" w:cs="Times New Roman"/>
        </w:rPr>
        <w:t xml:space="preserve"> website</w:t>
      </w:r>
      <w:r w:rsidRPr="007F015B">
        <w:rPr>
          <w:rFonts w:ascii="Palatino Linotype" w:eastAsia="Times New Roman" w:hAnsi="Palatino Linotype" w:cs="Times New Roman"/>
        </w:rPr>
        <w:t xml:space="preserve">, specifies that </w:t>
      </w:r>
      <w:r w:rsidR="00C73033" w:rsidRPr="007F015B">
        <w:rPr>
          <w:rFonts w:ascii="Palatino Linotype" w:eastAsia="Times New Roman" w:hAnsi="Palatino Linotype" w:cs="Times New Roman"/>
        </w:rPr>
        <w:t xml:space="preserve">approximately </w:t>
      </w:r>
      <w:r w:rsidRPr="007F015B">
        <w:rPr>
          <w:rFonts w:ascii="Palatino Linotype" w:eastAsia="Times New Roman" w:hAnsi="Palatino Linotype" w:cs="Times New Roman"/>
        </w:rPr>
        <w:t xml:space="preserve">two acres of the </w:t>
      </w:r>
      <w:r w:rsidR="00056B09" w:rsidRPr="007F015B">
        <w:rPr>
          <w:rFonts w:ascii="Palatino Linotype" w:eastAsia="Times New Roman" w:hAnsi="Palatino Linotype" w:cs="Times New Roman"/>
        </w:rPr>
        <w:t>twenty</w:t>
      </w:r>
      <w:r w:rsidR="00475C5C" w:rsidRPr="007F015B">
        <w:rPr>
          <w:rFonts w:ascii="Palatino Linotype" w:eastAsia="Times New Roman" w:hAnsi="Palatino Linotype" w:cs="Times New Roman"/>
        </w:rPr>
        <w:t>-</w:t>
      </w:r>
      <w:r w:rsidRPr="007F015B">
        <w:rPr>
          <w:rFonts w:ascii="Palatino Linotype" w:eastAsia="Times New Roman" w:hAnsi="Palatino Linotype" w:cs="Times New Roman"/>
        </w:rPr>
        <w:t>acre</w:t>
      </w:r>
      <w:r w:rsidR="00475C5C" w:rsidRPr="007F015B">
        <w:rPr>
          <w:rFonts w:ascii="Palatino Linotype" w:eastAsia="Times New Roman" w:hAnsi="Palatino Linotype" w:cs="Times New Roman"/>
        </w:rPr>
        <w:t xml:space="preserve"> Brickyard Road site now known as Nick’s Organic Farm</w:t>
      </w:r>
      <w:r w:rsidRPr="007F015B">
        <w:rPr>
          <w:rFonts w:ascii="Palatino Linotype" w:eastAsia="Times New Roman" w:hAnsi="Palatino Linotype" w:cs="Times New Roman"/>
        </w:rPr>
        <w:t xml:space="preserve"> will be </w:t>
      </w:r>
      <w:r w:rsidR="00C73033" w:rsidRPr="007F015B">
        <w:rPr>
          <w:rFonts w:ascii="Palatino Linotype" w:eastAsia="Times New Roman" w:hAnsi="Palatino Linotype" w:cs="Times New Roman"/>
        </w:rPr>
        <w:t xml:space="preserve">an Organic Agricultural Education Center </w:t>
      </w:r>
      <w:proofErr w:type="gramStart"/>
      <w:r w:rsidR="00C73033" w:rsidRPr="007F015B">
        <w:rPr>
          <w:rFonts w:ascii="Palatino Linotype" w:eastAsia="Times New Roman" w:hAnsi="Palatino Linotype" w:cs="Times New Roman"/>
        </w:rPr>
        <w:t>and</w:t>
      </w:r>
      <w:proofErr w:type="gramEnd"/>
      <w:r w:rsidR="00C73033" w:rsidRPr="007F015B">
        <w:rPr>
          <w:rFonts w:ascii="Palatino Linotype" w:eastAsia="Times New Roman" w:hAnsi="Palatino Linotype" w:cs="Times New Roman"/>
        </w:rPr>
        <w:t xml:space="preserve"> Community Garden operated by </w:t>
      </w:r>
      <w:r w:rsidR="00FD3FCE" w:rsidRPr="007F015B">
        <w:rPr>
          <w:rFonts w:ascii="Palatino Linotype" w:eastAsia="Times New Roman" w:hAnsi="Palatino Linotype" w:cs="Times New Roman"/>
        </w:rPr>
        <w:t>a not-yet-identified</w:t>
      </w:r>
      <w:r w:rsidR="00CE566C" w:rsidRPr="007F015B">
        <w:rPr>
          <w:rFonts w:ascii="Palatino Linotype" w:eastAsia="Times New Roman" w:hAnsi="Palatino Linotype" w:cs="Times New Roman"/>
          <w:color w:val="FF0000"/>
        </w:rPr>
        <w:t xml:space="preserve"> </w:t>
      </w:r>
      <w:r w:rsidR="00C73033" w:rsidRPr="007F015B">
        <w:rPr>
          <w:rFonts w:ascii="Palatino Linotype" w:eastAsia="Times New Roman" w:hAnsi="Palatino Linotype" w:cs="Times New Roman"/>
        </w:rPr>
        <w:t>nonprofit</w:t>
      </w:r>
      <w:r w:rsidRPr="007F015B">
        <w:rPr>
          <w:rFonts w:ascii="Palatino Linotype" w:eastAsia="Times New Roman" w:hAnsi="Palatino Linotype" w:cs="Times New Roman"/>
        </w:rPr>
        <w:t>.</w:t>
      </w:r>
      <w:r w:rsidR="00480ABC" w:rsidRPr="007F015B">
        <w:rPr>
          <w:rFonts w:ascii="Palatino Linotype" w:eastAsia="Times New Roman" w:hAnsi="Palatino Linotype" w:cs="Times New Roman"/>
        </w:rPr>
        <w:t xml:space="preserve"> </w:t>
      </w:r>
    </w:p>
    <w:p w:rsidR="00FD3FCE" w:rsidRPr="007F015B" w:rsidRDefault="00FD3FCE" w:rsidP="007F015B">
      <w:pPr>
        <w:spacing w:after="0" w:line="240" w:lineRule="auto"/>
        <w:rPr>
          <w:rFonts w:ascii="Palatino Linotype" w:eastAsia="Times New Roman" w:hAnsi="Palatino Linotype" w:cs="Times New Roman"/>
          <w:b/>
        </w:rPr>
      </w:pPr>
      <w:r w:rsidRPr="007F015B">
        <w:rPr>
          <w:rStyle w:val="Strong"/>
          <w:rFonts w:ascii="Palatino Linotype" w:hAnsi="Palatino Linotype"/>
          <w:b w:val="0"/>
        </w:rPr>
        <w:t xml:space="preserve">“We volunteered to do that in our proposal; no one required it,” MSI executive director Doug </w:t>
      </w:r>
      <w:proofErr w:type="spellStart"/>
      <w:r w:rsidRPr="007F015B">
        <w:rPr>
          <w:rStyle w:val="Strong"/>
          <w:rFonts w:ascii="Palatino Linotype" w:hAnsi="Palatino Linotype"/>
          <w:b w:val="0"/>
        </w:rPr>
        <w:t>Schuessler</w:t>
      </w:r>
      <w:proofErr w:type="spellEnd"/>
      <w:r w:rsidRPr="007F015B">
        <w:rPr>
          <w:rFonts w:ascii="Palatino Linotype" w:hAnsi="Palatino Linotype"/>
          <w:b/>
          <w:bCs/>
        </w:rPr>
        <w:t xml:space="preserve"> </w:t>
      </w:r>
      <w:r w:rsidRPr="007F015B">
        <w:rPr>
          <w:rFonts w:ascii="Palatino Linotype" w:hAnsi="Palatino Linotype"/>
          <w:bCs/>
        </w:rPr>
        <w:t>said. “We would be very happy to have a partner who would work with us on this [educational farm].”</w:t>
      </w:r>
    </w:p>
    <w:p w:rsidR="007B2355" w:rsidRPr="007F015B" w:rsidRDefault="00480ABC" w:rsidP="007F015B">
      <w:pPr>
        <w:spacing w:after="0" w:line="240" w:lineRule="auto"/>
        <w:rPr>
          <w:rFonts w:ascii="Palatino Linotype" w:eastAsia="Times New Roman" w:hAnsi="Palatino Linotype" w:cs="Times New Roman"/>
        </w:rPr>
      </w:pPr>
      <w:r w:rsidRPr="007F015B">
        <w:rPr>
          <w:rFonts w:ascii="Palatino Linotype" w:eastAsia="Times New Roman" w:hAnsi="Palatino Linotype" w:cs="Times New Roman"/>
        </w:rPr>
        <w:t>The primary lease</w:t>
      </w:r>
      <w:r w:rsidR="00C73033" w:rsidRPr="007F015B">
        <w:rPr>
          <w:rFonts w:ascii="Palatino Linotype" w:eastAsia="Times New Roman" w:hAnsi="Palatino Linotype" w:cs="Times New Roman"/>
        </w:rPr>
        <w:t xml:space="preserve"> for the</w:t>
      </w:r>
      <w:r w:rsidR="00FD3FCE" w:rsidRPr="007F015B">
        <w:rPr>
          <w:rFonts w:ascii="Palatino Linotype" w:eastAsia="Times New Roman" w:hAnsi="Palatino Linotype" w:cs="Times New Roman"/>
        </w:rPr>
        <w:t xml:space="preserve"> Brickyard</w:t>
      </w:r>
      <w:r w:rsidR="00C73033" w:rsidRPr="007F015B">
        <w:rPr>
          <w:rFonts w:ascii="Palatino Linotype" w:eastAsia="Times New Roman" w:hAnsi="Palatino Linotype" w:cs="Times New Roman"/>
        </w:rPr>
        <w:t xml:space="preserve"> site</w:t>
      </w:r>
      <w:r w:rsidRPr="007F015B">
        <w:rPr>
          <w:rFonts w:ascii="Palatino Linotype" w:eastAsia="Times New Roman" w:hAnsi="Palatino Linotype" w:cs="Times New Roman"/>
        </w:rPr>
        <w:t xml:space="preserve">, signed in April 2011, is between the county and the Board of Education since the land was originally slated to host a school although it has been leased by Nick </w:t>
      </w:r>
      <w:proofErr w:type="spellStart"/>
      <w:r w:rsidRPr="007F015B">
        <w:rPr>
          <w:rFonts w:ascii="Palatino Linotype" w:eastAsia="Times New Roman" w:hAnsi="Palatino Linotype" w:cs="Times New Roman"/>
        </w:rPr>
        <w:t>Maravell</w:t>
      </w:r>
      <w:proofErr w:type="spellEnd"/>
      <w:r w:rsidR="00C73033" w:rsidRPr="007F015B">
        <w:rPr>
          <w:rFonts w:ascii="Palatino Linotype" w:eastAsia="Times New Roman" w:hAnsi="Palatino Linotype" w:cs="Times New Roman"/>
        </w:rPr>
        <w:t xml:space="preserve"> since 1980</w:t>
      </w:r>
      <w:r w:rsidRPr="007F015B">
        <w:rPr>
          <w:rFonts w:ascii="Palatino Linotype" w:eastAsia="Times New Roman" w:hAnsi="Palatino Linotype" w:cs="Times New Roman"/>
        </w:rPr>
        <w:t>.</w:t>
      </w:r>
    </w:p>
    <w:p w:rsidR="001E3D7C" w:rsidRPr="007F015B" w:rsidRDefault="007B2355" w:rsidP="007F015B">
      <w:pPr>
        <w:spacing w:after="0" w:line="240" w:lineRule="auto"/>
        <w:rPr>
          <w:rFonts w:ascii="Palatino Linotype" w:eastAsia="Times New Roman" w:hAnsi="Palatino Linotype" w:cs="Times New Roman"/>
        </w:rPr>
      </w:pPr>
      <w:r w:rsidRPr="007F015B">
        <w:rPr>
          <w:rFonts w:ascii="Palatino Linotype" w:eastAsia="Times New Roman" w:hAnsi="Palatino Linotype" w:cs="Times New Roman"/>
        </w:rPr>
        <w:t xml:space="preserve">Conservation activists </w:t>
      </w:r>
      <w:r w:rsidR="00CE566C" w:rsidRPr="007F015B">
        <w:rPr>
          <w:rFonts w:ascii="Palatino Linotype" w:eastAsia="Times New Roman" w:hAnsi="Palatino Linotype" w:cs="Times New Roman"/>
        </w:rPr>
        <w:t xml:space="preserve">and </w:t>
      </w:r>
      <w:proofErr w:type="spellStart"/>
      <w:r w:rsidR="00CE566C" w:rsidRPr="007F015B">
        <w:rPr>
          <w:rFonts w:ascii="Palatino Linotype" w:eastAsia="Times New Roman" w:hAnsi="Palatino Linotype" w:cs="Times New Roman"/>
        </w:rPr>
        <w:t>Maravell</w:t>
      </w:r>
      <w:proofErr w:type="spellEnd"/>
      <w:r w:rsidR="00CE566C" w:rsidRPr="007F015B">
        <w:rPr>
          <w:rFonts w:ascii="Palatino Linotype" w:eastAsia="Times New Roman" w:hAnsi="Palatino Linotype" w:cs="Times New Roman"/>
        </w:rPr>
        <w:t xml:space="preserve"> </w:t>
      </w:r>
      <w:r w:rsidRPr="007F015B">
        <w:rPr>
          <w:rFonts w:ascii="Palatino Linotype" w:eastAsia="Times New Roman" w:hAnsi="Palatino Linotype" w:cs="Times New Roman"/>
        </w:rPr>
        <w:t>have oppo</w:t>
      </w:r>
      <w:r w:rsidR="00480ABC" w:rsidRPr="007F015B">
        <w:rPr>
          <w:rFonts w:ascii="Palatino Linotype" w:eastAsia="Times New Roman" w:hAnsi="Palatino Linotype" w:cs="Times New Roman"/>
        </w:rPr>
        <w:t>sed the conversion of the farm</w:t>
      </w:r>
      <w:r w:rsidRPr="007F015B">
        <w:rPr>
          <w:rFonts w:ascii="Palatino Linotype" w:eastAsia="Times New Roman" w:hAnsi="Palatino Linotype" w:cs="Times New Roman"/>
        </w:rPr>
        <w:t xml:space="preserve"> into soccer fields, citing procedural concerns, lack of public input into the Board of Education decision, and the potential educational and environmental value of the farm. </w:t>
      </w:r>
      <w:r w:rsidR="00E13278" w:rsidRPr="007F015B">
        <w:rPr>
          <w:rFonts w:ascii="Palatino Linotype" w:eastAsia="Times New Roman" w:hAnsi="Palatino Linotype" w:cs="Times New Roman"/>
        </w:rPr>
        <w:t xml:space="preserve">Legal objections and allegations of Open Meetings Act violations have been filed by members of the Brickyard Coalition, </w:t>
      </w:r>
      <w:r w:rsidR="001E3D7C" w:rsidRPr="007F015B">
        <w:rPr>
          <w:rFonts w:ascii="Palatino Linotype" w:eastAsia="Times New Roman" w:hAnsi="Palatino Linotype" w:cs="Times New Roman"/>
        </w:rPr>
        <w:t xml:space="preserve">which is </w:t>
      </w:r>
      <w:r w:rsidR="001E3D7C" w:rsidRPr="007F015B">
        <w:rPr>
          <w:rFonts w:ascii="Palatino Linotype" w:hAnsi="Palatino Linotype" w:cs="Arial"/>
        </w:rPr>
        <w:t xml:space="preserve">made up of both </w:t>
      </w:r>
      <w:r w:rsidR="00E13278" w:rsidRPr="007F015B">
        <w:rPr>
          <w:rFonts w:ascii="Palatino Linotype" w:hAnsi="Palatino Linotype" w:cs="Arial"/>
        </w:rPr>
        <w:t xml:space="preserve">civic groups and </w:t>
      </w:r>
      <w:r w:rsidR="001E3D7C" w:rsidRPr="007F015B">
        <w:rPr>
          <w:rFonts w:ascii="Palatino Linotype" w:hAnsi="Palatino Linotype" w:cs="Arial"/>
        </w:rPr>
        <w:t>individuals opposed to the soccer project</w:t>
      </w:r>
      <w:r w:rsidR="00056B09" w:rsidRPr="007F015B">
        <w:rPr>
          <w:rFonts w:ascii="Palatino Linotype" w:hAnsi="Palatino Linotype" w:cs="Arial"/>
        </w:rPr>
        <w:t>; h</w:t>
      </w:r>
      <w:r w:rsidR="00FD3FCE" w:rsidRPr="007F015B">
        <w:rPr>
          <w:rFonts w:ascii="Palatino Linotype" w:eastAsia="Times New Roman" w:hAnsi="Palatino Linotype" w:cs="Times New Roman"/>
        </w:rPr>
        <w:t>owever</w:t>
      </w:r>
      <w:r w:rsidR="00056B09" w:rsidRPr="007F015B">
        <w:rPr>
          <w:rFonts w:ascii="Palatino Linotype" w:eastAsia="Times New Roman" w:hAnsi="Palatino Linotype" w:cs="Times New Roman"/>
        </w:rPr>
        <w:t>,</w:t>
      </w:r>
      <w:r w:rsidR="00FD3FCE" w:rsidRPr="007F015B">
        <w:rPr>
          <w:rFonts w:ascii="Palatino Linotype" w:eastAsia="Times New Roman" w:hAnsi="Palatino Linotype" w:cs="Times New Roman"/>
        </w:rPr>
        <w:t xml:space="preserve"> s</w:t>
      </w:r>
      <w:r w:rsidR="001E3D7C" w:rsidRPr="007F015B">
        <w:rPr>
          <w:rFonts w:ascii="Palatino Linotype" w:eastAsia="Times New Roman" w:hAnsi="Palatino Linotype" w:cs="Times New Roman"/>
        </w:rPr>
        <w:t>upportive s</w:t>
      </w:r>
      <w:r w:rsidR="00DE616D" w:rsidRPr="007F015B">
        <w:rPr>
          <w:rFonts w:ascii="Palatino Linotype" w:eastAsia="Times New Roman" w:hAnsi="Palatino Linotype" w:cs="Times New Roman"/>
        </w:rPr>
        <w:t xml:space="preserve">occer enthusiasts have pointed to the need for fields identified in </w:t>
      </w:r>
      <w:r w:rsidR="00C73033" w:rsidRPr="007F015B">
        <w:rPr>
          <w:rFonts w:ascii="Palatino Linotype" w:hAnsi="Palatino Linotype"/>
        </w:rPr>
        <w:t>a 2005 land use study by Park and Planning</w:t>
      </w:r>
      <w:r w:rsidR="001E3D7C" w:rsidRPr="007F015B">
        <w:rPr>
          <w:rFonts w:ascii="Palatino Linotype" w:eastAsia="Times New Roman" w:hAnsi="Palatino Linotype" w:cs="Times New Roman"/>
        </w:rPr>
        <w:t>. The report said</w:t>
      </w:r>
      <w:r w:rsidR="00DE616D" w:rsidRPr="007F015B">
        <w:rPr>
          <w:rFonts w:ascii="Palatino Linotype" w:eastAsia="Times New Roman" w:hAnsi="Palatino Linotype" w:cs="Times New Roman"/>
        </w:rPr>
        <w:t xml:space="preserve"> </w:t>
      </w:r>
      <w:r w:rsidR="00056B09" w:rsidRPr="007F015B">
        <w:rPr>
          <w:rFonts w:ascii="Palatino Linotype" w:hAnsi="Palatino Linotype"/>
        </w:rPr>
        <w:t>eighty-eight</w:t>
      </w:r>
      <w:r w:rsidR="001E3D7C" w:rsidRPr="007F015B">
        <w:rPr>
          <w:rFonts w:ascii="Palatino Linotype" w:hAnsi="Palatino Linotype"/>
        </w:rPr>
        <w:t xml:space="preserve"> additional county fields were needed for use by soccer, football, and lacrosse.</w:t>
      </w:r>
      <w:r w:rsidR="00DE616D" w:rsidRPr="007F015B">
        <w:rPr>
          <w:rFonts w:ascii="Palatino Linotype" w:eastAsia="Times New Roman" w:hAnsi="Palatino Linotype" w:cs="Times New Roman"/>
        </w:rPr>
        <w:t xml:space="preserve"> </w:t>
      </w:r>
    </w:p>
    <w:p w:rsidR="00DE616D" w:rsidRPr="007F015B" w:rsidRDefault="00CE566C" w:rsidP="007F015B">
      <w:pPr>
        <w:spacing w:after="0" w:line="240" w:lineRule="auto"/>
        <w:rPr>
          <w:rFonts w:ascii="Palatino Linotype" w:eastAsia="Times New Roman" w:hAnsi="Palatino Linotype" w:cs="Times New Roman"/>
        </w:rPr>
      </w:pPr>
      <w:r w:rsidRPr="007F015B">
        <w:rPr>
          <w:rFonts w:ascii="Palatino Linotype" w:eastAsia="Times New Roman" w:hAnsi="Palatino Linotype" w:cs="Times New Roman"/>
        </w:rPr>
        <w:t>According to MSI’s approv</w:t>
      </w:r>
      <w:r w:rsidR="00056B09" w:rsidRPr="007F015B">
        <w:rPr>
          <w:rFonts w:ascii="Palatino Linotype" w:eastAsia="Times New Roman" w:hAnsi="Palatino Linotype" w:cs="Times New Roman"/>
        </w:rPr>
        <w:t>ed</w:t>
      </w:r>
      <w:r w:rsidRPr="007F015B">
        <w:rPr>
          <w:rFonts w:ascii="Palatino Linotype" w:eastAsia="Times New Roman" w:hAnsi="Palatino Linotype" w:cs="Times New Roman"/>
        </w:rPr>
        <w:t xml:space="preserve"> proposal, phase one at t</w:t>
      </w:r>
      <w:r w:rsidR="00DE616D" w:rsidRPr="007F015B">
        <w:rPr>
          <w:rFonts w:ascii="Palatino Linotype" w:eastAsia="Times New Roman" w:hAnsi="Palatino Linotype" w:cs="Times New Roman"/>
        </w:rPr>
        <w:t>he Bricky</w:t>
      </w:r>
      <w:r w:rsidR="00C73033" w:rsidRPr="007F015B">
        <w:rPr>
          <w:rFonts w:ascii="Palatino Linotype" w:eastAsia="Times New Roman" w:hAnsi="Palatino Linotype" w:cs="Times New Roman"/>
        </w:rPr>
        <w:t xml:space="preserve">ard Road site will </w:t>
      </w:r>
      <w:r w:rsidRPr="007F015B">
        <w:rPr>
          <w:rFonts w:ascii="Palatino Linotype" w:eastAsia="Times New Roman" w:hAnsi="Palatino Linotype" w:cs="Times New Roman"/>
        </w:rPr>
        <w:t xml:space="preserve">include </w:t>
      </w:r>
      <w:r w:rsidR="00C73033" w:rsidRPr="007F015B">
        <w:rPr>
          <w:rFonts w:ascii="Palatino Linotype" w:eastAsia="Times New Roman" w:hAnsi="Palatino Linotype" w:cs="Times New Roman"/>
        </w:rPr>
        <w:t>two full-sized and two smaller</w:t>
      </w:r>
      <w:r w:rsidR="00DE616D" w:rsidRPr="007F015B">
        <w:rPr>
          <w:rFonts w:ascii="Palatino Linotype" w:eastAsia="Times New Roman" w:hAnsi="Palatino Linotype" w:cs="Times New Roman"/>
        </w:rPr>
        <w:t xml:space="preserve"> fiel</w:t>
      </w:r>
      <w:r w:rsidRPr="007F015B">
        <w:rPr>
          <w:rFonts w:ascii="Palatino Linotype" w:eastAsia="Times New Roman" w:hAnsi="Palatino Linotype" w:cs="Times New Roman"/>
        </w:rPr>
        <w:t>ds as well as a playground area, parking, and the agricultural center</w:t>
      </w:r>
      <w:r w:rsidR="00DE616D" w:rsidRPr="007F015B">
        <w:rPr>
          <w:rFonts w:ascii="Palatino Linotype" w:eastAsia="Times New Roman" w:hAnsi="Palatino Linotype" w:cs="Times New Roman"/>
        </w:rPr>
        <w:t xml:space="preserve">. </w:t>
      </w:r>
      <w:r w:rsidR="00FD3FCE" w:rsidRPr="007F015B">
        <w:rPr>
          <w:rFonts w:ascii="Palatino Linotype" w:eastAsia="Times New Roman" w:hAnsi="Palatino Linotype" w:cs="Times New Roman"/>
        </w:rPr>
        <w:t xml:space="preserve">The cost is estimated at $1.6 million. </w:t>
      </w:r>
      <w:r w:rsidR="00DE616D" w:rsidRPr="007F015B">
        <w:rPr>
          <w:rFonts w:ascii="Palatino Linotype" w:eastAsia="Times New Roman" w:hAnsi="Palatino Linotype" w:cs="Times New Roman"/>
        </w:rPr>
        <w:t>A tentative second phase would include either one</w:t>
      </w:r>
      <w:r w:rsidR="00C73033" w:rsidRPr="007F015B">
        <w:rPr>
          <w:rFonts w:ascii="Palatino Linotype" w:eastAsia="Times New Roman" w:hAnsi="Palatino Linotype" w:cs="Times New Roman"/>
        </w:rPr>
        <w:t xml:space="preserve"> more</w:t>
      </w:r>
      <w:r w:rsidR="00DE616D" w:rsidRPr="007F015B">
        <w:rPr>
          <w:rFonts w:ascii="Palatino Linotype" w:eastAsia="Times New Roman" w:hAnsi="Palatino Linotype" w:cs="Times New Roman"/>
        </w:rPr>
        <w:t xml:space="preserve"> full-size </w:t>
      </w:r>
      <w:r w:rsidR="00FD3FCE" w:rsidRPr="007F015B">
        <w:rPr>
          <w:rFonts w:ascii="Palatino Linotype" w:eastAsia="Times New Roman" w:hAnsi="Palatino Linotype" w:cs="Times New Roman"/>
        </w:rPr>
        <w:t xml:space="preserve">or two half-size fields and </w:t>
      </w:r>
      <w:r w:rsidR="00DE616D" w:rsidRPr="007F015B">
        <w:rPr>
          <w:rFonts w:ascii="Palatino Linotype" w:eastAsia="Times New Roman" w:hAnsi="Palatino Linotype" w:cs="Times New Roman"/>
        </w:rPr>
        <w:t>required parking.</w:t>
      </w:r>
      <w:r w:rsidRPr="007F015B">
        <w:rPr>
          <w:rFonts w:ascii="Palatino Linotype" w:eastAsia="Times New Roman" w:hAnsi="Palatino Linotype" w:cs="Times New Roman"/>
        </w:rPr>
        <w:t xml:space="preserve"> </w:t>
      </w:r>
    </w:p>
    <w:p w:rsidR="00FD3FCE" w:rsidRPr="007F015B" w:rsidRDefault="00FD3FCE" w:rsidP="007F015B">
      <w:pPr>
        <w:spacing w:after="0" w:line="240" w:lineRule="auto"/>
        <w:rPr>
          <w:rFonts w:ascii="Palatino Linotype" w:hAnsi="Palatino Linotype"/>
          <w:bCs/>
        </w:rPr>
      </w:pPr>
      <w:r w:rsidRPr="007F015B">
        <w:rPr>
          <w:rFonts w:ascii="Palatino Linotype" w:eastAsia="Times New Roman" w:hAnsi="Palatino Linotype" w:cs="Times New Roman"/>
        </w:rPr>
        <w:t xml:space="preserve">“We’re definitely excited to do something terrific for the community,” </w:t>
      </w:r>
      <w:proofErr w:type="spellStart"/>
      <w:r w:rsidRPr="007F015B">
        <w:rPr>
          <w:rStyle w:val="Strong"/>
          <w:rFonts w:ascii="Palatino Linotype" w:hAnsi="Palatino Linotype"/>
          <w:b w:val="0"/>
        </w:rPr>
        <w:t>Schuessler</w:t>
      </w:r>
      <w:proofErr w:type="spellEnd"/>
      <w:r w:rsidRPr="007F015B">
        <w:rPr>
          <w:rFonts w:ascii="Palatino Linotype" w:hAnsi="Palatino Linotype"/>
          <w:b/>
          <w:bCs/>
        </w:rPr>
        <w:t xml:space="preserve"> </w:t>
      </w:r>
      <w:r w:rsidRPr="007F015B">
        <w:rPr>
          <w:rFonts w:ascii="Palatino Linotype" w:hAnsi="Palatino Linotype"/>
          <w:bCs/>
        </w:rPr>
        <w:t>said</w:t>
      </w:r>
      <w:r w:rsidR="00056B09" w:rsidRPr="007F015B">
        <w:rPr>
          <w:rFonts w:ascii="Palatino Linotype" w:hAnsi="Palatino Linotype"/>
          <w:bCs/>
        </w:rPr>
        <w:t>,</w:t>
      </w:r>
      <w:r w:rsidRPr="007F015B">
        <w:rPr>
          <w:rFonts w:ascii="Palatino Linotype" w:hAnsi="Palatino Linotype"/>
          <w:bCs/>
        </w:rPr>
        <w:t xml:space="preserve"> “</w:t>
      </w:r>
      <w:r w:rsidR="00056B09" w:rsidRPr="007F015B">
        <w:rPr>
          <w:rFonts w:ascii="Palatino Linotype" w:hAnsi="Palatino Linotype"/>
          <w:bCs/>
        </w:rPr>
        <w:t>a</w:t>
      </w:r>
      <w:r w:rsidRPr="007F015B">
        <w:rPr>
          <w:rFonts w:ascii="Palatino Linotype" w:hAnsi="Palatino Linotype"/>
          <w:bCs/>
        </w:rPr>
        <w:t>nd by community</w:t>
      </w:r>
      <w:r w:rsidR="00056B09" w:rsidRPr="007F015B">
        <w:rPr>
          <w:rFonts w:ascii="Palatino Linotype" w:hAnsi="Palatino Linotype"/>
          <w:bCs/>
        </w:rPr>
        <w:t>,</w:t>
      </w:r>
      <w:r w:rsidRPr="007F015B">
        <w:rPr>
          <w:rFonts w:ascii="Palatino Linotype" w:hAnsi="Palatino Linotype"/>
          <w:bCs/>
        </w:rPr>
        <w:t xml:space="preserve"> I mean both down</w:t>
      </w:r>
      <w:r w:rsidR="00056B09" w:rsidRPr="007F015B">
        <w:rPr>
          <w:rFonts w:ascii="Palatino Linotype" w:hAnsi="Palatino Linotype"/>
          <w:bCs/>
        </w:rPr>
        <w:t>-</w:t>
      </w:r>
      <w:r w:rsidRPr="007F015B">
        <w:rPr>
          <w:rFonts w:ascii="Palatino Linotype" w:hAnsi="Palatino Linotype"/>
          <w:bCs/>
        </w:rPr>
        <w:t>county residents and those near to the site.”</w:t>
      </w:r>
    </w:p>
    <w:p w:rsidR="00FD3FCE" w:rsidRPr="007F015B" w:rsidRDefault="00FD3FCE" w:rsidP="007F015B">
      <w:pPr>
        <w:spacing w:after="0" w:line="240" w:lineRule="auto"/>
        <w:rPr>
          <w:rFonts w:ascii="Palatino Linotype" w:hAnsi="Palatino Linotype"/>
          <w:bCs/>
        </w:rPr>
      </w:pPr>
      <w:proofErr w:type="spellStart"/>
      <w:r w:rsidRPr="007F015B">
        <w:rPr>
          <w:rStyle w:val="Strong"/>
          <w:rFonts w:ascii="Palatino Linotype" w:hAnsi="Palatino Linotype"/>
          <w:b w:val="0"/>
        </w:rPr>
        <w:t>Schuessler</w:t>
      </w:r>
      <w:proofErr w:type="spellEnd"/>
      <w:r w:rsidRPr="007F015B">
        <w:rPr>
          <w:rFonts w:ascii="Palatino Linotype" w:hAnsi="Palatino Linotype"/>
          <w:b/>
          <w:bCs/>
        </w:rPr>
        <w:t xml:space="preserve"> </w:t>
      </w:r>
      <w:r w:rsidRPr="007F015B">
        <w:rPr>
          <w:rFonts w:ascii="Palatino Linotype" w:hAnsi="Palatino Linotype"/>
          <w:bCs/>
        </w:rPr>
        <w:t>said soccer players and their families currently cope with the field deficit by driving longer distances and “playing the daylights out of”</w:t>
      </w:r>
      <w:r w:rsidR="00DC56C3" w:rsidRPr="007F015B">
        <w:rPr>
          <w:rFonts w:ascii="Palatino Linotype" w:hAnsi="Palatino Linotype"/>
          <w:bCs/>
        </w:rPr>
        <w:t xml:space="preserve"> existing fields, often leaving them in need of repair. Providing new fields will help address both issues, he said.</w:t>
      </w:r>
    </w:p>
    <w:p w:rsidR="00DC56C3" w:rsidRPr="007F015B" w:rsidRDefault="00DC56C3" w:rsidP="007F015B">
      <w:pPr>
        <w:pStyle w:val="yiv1841272336msonormal"/>
        <w:spacing w:before="0" w:beforeAutospacing="0" w:after="0" w:afterAutospacing="0"/>
        <w:rPr>
          <w:rFonts w:ascii="Palatino Linotype" w:hAnsi="Palatino Linotype"/>
          <w:bCs/>
          <w:sz w:val="22"/>
          <w:szCs w:val="22"/>
        </w:rPr>
      </w:pPr>
      <w:r w:rsidRPr="007F015B">
        <w:rPr>
          <w:rFonts w:ascii="Palatino Linotype" w:hAnsi="Palatino Linotype"/>
          <w:sz w:val="22"/>
          <w:szCs w:val="22"/>
        </w:rPr>
        <w:t>Nick’s Organic Farm has a license to continue working the land through August</w:t>
      </w:r>
      <w:r w:rsidR="00056B09" w:rsidRPr="007F015B">
        <w:rPr>
          <w:rFonts w:ascii="Palatino Linotype" w:hAnsi="Palatino Linotype"/>
          <w:sz w:val="22"/>
          <w:szCs w:val="22"/>
        </w:rPr>
        <w:t>,</w:t>
      </w:r>
      <w:r w:rsidRPr="007F015B">
        <w:rPr>
          <w:rFonts w:ascii="Palatino Linotype" w:hAnsi="Palatino Linotype"/>
          <w:sz w:val="22"/>
          <w:szCs w:val="22"/>
        </w:rPr>
        <w:t xml:space="preserve"> and </w:t>
      </w:r>
      <w:proofErr w:type="spellStart"/>
      <w:r w:rsidRPr="007F015B">
        <w:rPr>
          <w:rStyle w:val="Strong"/>
          <w:rFonts w:ascii="Palatino Linotype" w:hAnsi="Palatino Linotype"/>
          <w:b w:val="0"/>
          <w:sz w:val="22"/>
          <w:szCs w:val="22"/>
        </w:rPr>
        <w:t>Schuessler</w:t>
      </w:r>
      <w:proofErr w:type="spellEnd"/>
      <w:r w:rsidRPr="007F015B">
        <w:rPr>
          <w:rFonts w:ascii="Palatino Linotype" w:hAnsi="Palatino Linotype"/>
          <w:b/>
          <w:bCs/>
          <w:sz w:val="22"/>
          <w:szCs w:val="22"/>
        </w:rPr>
        <w:t xml:space="preserve"> </w:t>
      </w:r>
      <w:r w:rsidRPr="007F015B">
        <w:rPr>
          <w:rFonts w:ascii="Palatino Linotype" w:hAnsi="Palatino Linotype"/>
          <w:bCs/>
          <w:sz w:val="22"/>
          <w:szCs w:val="22"/>
        </w:rPr>
        <w:t>said there was still much to be done to guide the proposal through required procedural hearings. Construction might begin at the Brickyard site in early spring 2013 if all went well, he said.</w:t>
      </w:r>
    </w:p>
    <w:p w:rsidR="00DC56C3" w:rsidRPr="007F015B" w:rsidRDefault="00DC56C3" w:rsidP="007F015B">
      <w:pPr>
        <w:pStyle w:val="yiv1841272336msonormal"/>
        <w:spacing w:before="0" w:beforeAutospacing="0" w:after="0" w:afterAutospacing="0"/>
        <w:rPr>
          <w:rFonts w:ascii="Palatino Linotype" w:hAnsi="Palatino Linotype"/>
          <w:sz w:val="22"/>
          <w:szCs w:val="22"/>
        </w:rPr>
      </w:pPr>
      <w:proofErr w:type="spellStart"/>
      <w:r w:rsidRPr="007F015B">
        <w:rPr>
          <w:rStyle w:val="Strong"/>
          <w:rFonts w:ascii="Palatino Linotype" w:hAnsi="Palatino Linotype"/>
          <w:b w:val="0"/>
          <w:sz w:val="22"/>
          <w:szCs w:val="22"/>
        </w:rPr>
        <w:t>Schuessler</w:t>
      </w:r>
      <w:proofErr w:type="spellEnd"/>
      <w:r w:rsidRPr="007F015B">
        <w:rPr>
          <w:rFonts w:ascii="Palatino Linotype" w:hAnsi="Palatino Linotype"/>
          <w:b/>
          <w:bCs/>
          <w:sz w:val="22"/>
          <w:szCs w:val="22"/>
        </w:rPr>
        <w:t xml:space="preserve"> </w:t>
      </w:r>
      <w:r w:rsidRPr="007F015B">
        <w:rPr>
          <w:rFonts w:ascii="Palatino Linotype" w:hAnsi="Palatino Linotype"/>
          <w:bCs/>
          <w:sz w:val="22"/>
          <w:szCs w:val="22"/>
        </w:rPr>
        <w:t>said the process of selecting an agricultural partner has no timeline at present. “It was left a little undefined except that it would need the approval of both the county and MSI,” he said. “I would not think there would be any substantial delay for the educational farm.”</w:t>
      </w:r>
    </w:p>
    <w:p w:rsidR="007B2355" w:rsidRPr="007F015B" w:rsidRDefault="00CE566C" w:rsidP="007F015B">
      <w:pPr>
        <w:spacing w:after="0" w:line="240" w:lineRule="auto"/>
        <w:rPr>
          <w:rFonts w:ascii="Palatino Linotype" w:eastAsia="Times New Roman" w:hAnsi="Palatino Linotype" w:cs="Times New Roman"/>
        </w:rPr>
      </w:pPr>
      <w:r w:rsidRPr="007F015B">
        <w:rPr>
          <w:rFonts w:ascii="Palatino Linotype" w:eastAsia="Times New Roman" w:hAnsi="Palatino Linotype" w:cs="Times New Roman"/>
        </w:rPr>
        <w:t xml:space="preserve">The county website says the </w:t>
      </w:r>
      <w:r w:rsidR="00DC56C3" w:rsidRPr="007F015B">
        <w:rPr>
          <w:rFonts w:ascii="Palatino Linotype" w:eastAsia="Times New Roman" w:hAnsi="Palatino Linotype" w:cs="Times New Roman"/>
        </w:rPr>
        <w:t xml:space="preserve">approved </w:t>
      </w:r>
      <w:r w:rsidRPr="007F015B">
        <w:rPr>
          <w:rFonts w:ascii="Palatino Linotype" w:eastAsia="Times New Roman" w:hAnsi="Palatino Linotype" w:cs="Times New Roman"/>
        </w:rPr>
        <w:t>proposal “</w:t>
      </w:r>
      <w:r w:rsidRPr="007F015B">
        <w:rPr>
          <w:rFonts w:ascii="Palatino Linotype" w:hAnsi="Palatino Linotype"/>
        </w:rPr>
        <w:t xml:space="preserve">reflect[s] the </w:t>
      </w:r>
      <w:r w:rsidR="003C7EC7" w:rsidRPr="007F015B">
        <w:rPr>
          <w:rFonts w:ascii="Palatino Linotype" w:hAnsi="Palatino Linotype"/>
        </w:rPr>
        <w:t>c</w:t>
      </w:r>
      <w:r w:rsidRPr="007F015B">
        <w:rPr>
          <w:rFonts w:ascii="Palatino Linotype" w:hAnsi="Palatino Linotype"/>
        </w:rPr>
        <w:t xml:space="preserve">ounty </w:t>
      </w:r>
      <w:r w:rsidR="003C7EC7" w:rsidRPr="007F015B">
        <w:rPr>
          <w:rFonts w:ascii="Palatino Linotype" w:hAnsi="Palatino Linotype"/>
        </w:rPr>
        <w:t>e</w:t>
      </w:r>
      <w:r w:rsidRPr="007F015B">
        <w:rPr>
          <w:rFonts w:ascii="Palatino Linotype" w:hAnsi="Palatino Linotype"/>
        </w:rPr>
        <w:t>xecutive</w:t>
      </w:r>
      <w:r w:rsidR="00056B09" w:rsidRPr="007F015B">
        <w:rPr>
          <w:rFonts w:ascii="Palatino Linotype" w:hAnsi="Palatino Linotype"/>
        </w:rPr>
        <w:t>’</w:t>
      </w:r>
      <w:r w:rsidRPr="007F015B">
        <w:rPr>
          <w:rFonts w:ascii="Palatino Linotype" w:hAnsi="Palatino Linotype"/>
        </w:rPr>
        <w:t xml:space="preserve">s commitment for dual use of the site” although </w:t>
      </w:r>
      <w:r w:rsidRPr="007F015B">
        <w:rPr>
          <w:rFonts w:ascii="Palatino Linotype" w:eastAsia="Times New Roman" w:hAnsi="Palatino Linotype" w:cs="Times New Roman"/>
        </w:rPr>
        <w:t>Montgomery Countryside Alliance director Caroline Taylor, who started an online petition suggesting such a dual use, disagreed.</w:t>
      </w:r>
      <w:r w:rsidR="00056B09" w:rsidRPr="007F015B">
        <w:rPr>
          <w:rFonts w:ascii="Palatino Linotype" w:eastAsia="Times New Roman" w:hAnsi="Palatino Linotype" w:cs="Times New Roman"/>
        </w:rPr>
        <w:t xml:space="preserve"> </w:t>
      </w:r>
      <w:r w:rsidRPr="007F015B">
        <w:rPr>
          <w:rFonts w:ascii="Palatino Linotype" w:eastAsia="Times New Roman" w:hAnsi="Palatino Linotype" w:cs="Times New Roman"/>
        </w:rPr>
        <w:t>“When you use the phrase ‘dual use</w:t>
      </w:r>
      <w:r w:rsidR="00056B09" w:rsidRPr="007F015B">
        <w:rPr>
          <w:rFonts w:ascii="Palatino Linotype" w:eastAsia="Times New Roman" w:hAnsi="Palatino Linotype" w:cs="Times New Roman"/>
        </w:rPr>
        <w:t>,</w:t>
      </w:r>
      <w:r w:rsidRPr="007F015B">
        <w:rPr>
          <w:rFonts w:ascii="Palatino Linotype" w:eastAsia="Times New Roman" w:hAnsi="Palatino Linotype" w:cs="Times New Roman"/>
        </w:rPr>
        <w:t xml:space="preserve">’ it connotes an equality of the uses,” Taylor said. “That is a primary use with lipstick </w:t>
      </w:r>
      <w:r w:rsidRPr="007F015B">
        <w:rPr>
          <w:rFonts w:ascii="Palatino Linotype" w:eastAsia="Times New Roman" w:hAnsi="Palatino Linotype" w:cs="Times New Roman"/>
        </w:rPr>
        <w:lastRenderedPageBreak/>
        <w:t>on the pig.”</w:t>
      </w:r>
      <w:r w:rsidR="007B2355" w:rsidRPr="007F015B">
        <w:rPr>
          <w:rFonts w:ascii="Palatino Linotype" w:eastAsia="Times New Roman" w:hAnsi="Palatino Linotype" w:cs="Times New Roman"/>
        </w:rPr>
        <w:t xml:space="preserve"> Nonetheless, Taylor called the </w:t>
      </w:r>
      <w:r w:rsidRPr="007F015B">
        <w:rPr>
          <w:rFonts w:ascii="Palatino Linotype" w:eastAsia="Times New Roman" w:hAnsi="Palatino Linotype" w:cs="Times New Roman"/>
        </w:rPr>
        <w:t>inclusion of the education center and gardens “a minor victory and an opportunity with a crack in the door</w:t>
      </w:r>
      <w:r w:rsidR="007B2355" w:rsidRPr="007F015B">
        <w:rPr>
          <w:rFonts w:ascii="Palatino Linotype" w:eastAsia="Times New Roman" w:hAnsi="Palatino Linotype" w:cs="Times New Roman"/>
        </w:rPr>
        <w:t>.”</w:t>
      </w:r>
    </w:p>
    <w:p w:rsidR="00107F99" w:rsidRPr="007F015B" w:rsidRDefault="00DE616D" w:rsidP="007F015B">
      <w:pPr>
        <w:spacing w:after="0" w:line="240" w:lineRule="auto"/>
        <w:rPr>
          <w:rFonts w:ascii="Palatino Linotype" w:eastAsia="Times New Roman" w:hAnsi="Palatino Linotype" w:cs="Times New Roman"/>
        </w:rPr>
      </w:pPr>
      <w:r w:rsidRPr="007F015B">
        <w:rPr>
          <w:rFonts w:ascii="Palatino Linotype" w:eastAsia="Times New Roman" w:hAnsi="Palatino Linotype" w:cs="Times New Roman"/>
        </w:rPr>
        <w:t>S</w:t>
      </w:r>
      <w:r w:rsidR="00E13278" w:rsidRPr="007F015B">
        <w:rPr>
          <w:rFonts w:ascii="Palatino Linotype" w:hAnsi="Palatino Linotype"/>
        </w:rPr>
        <w:t>ophia</w:t>
      </w:r>
      <w:r w:rsidR="00E13278" w:rsidRPr="007F015B">
        <w:rPr>
          <w:rFonts w:ascii="Palatino Linotype" w:eastAsia="Times New Roman" w:hAnsi="Palatino Linotype" w:cs="Times New Roman"/>
        </w:rPr>
        <w:t xml:space="preserve"> </w:t>
      </w:r>
      <w:proofErr w:type="spellStart"/>
      <w:r w:rsidRPr="007F015B">
        <w:rPr>
          <w:rFonts w:ascii="Palatino Linotype" w:eastAsia="Times New Roman" w:hAnsi="Palatino Linotype" w:cs="Times New Roman"/>
        </w:rPr>
        <w:t>Maravell</w:t>
      </w:r>
      <w:proofErr w:type="spellEnd"/>
      <w:r w:rsidRPr="007F015B">
        <w:rPr>
          <w:rFonts w:ascii="Palatino Linotype" w:eastAsia="Times New Roman" w:hAnsi="Palatino Linotype" w:cs="Times New Roman"/>
        </w:rPr>
        <w:t xml:space="preserve">, who had proposed operating </w:t>
      </w:r>
      <w:r w:rsidR="00E13278" w:rsidRPr="007F015B">
        <w:rPr>
          <w:rFonts w:ascii="Palatino Linotype" w:eastAsia="Times New Roman" w:hAnsi="Palatino Linotype" w:cs="Times New Roman"/>
        </w:rPr>
        <w:t xml:space="preserve">a program for county students called </w:t>
      </w:r>
      <w:r w:rsidR="00CE566C" w:rsidRPr="007F015B">
        <w:rPr>
          <w:rFonts w:ascii="Palatino Linotype" w:eastAsia="Times New Roman" w:hAnsi="Palatino Linotype" w:cs="Times New Roman"/>
        </w:rPr>
        <w:t>Brickyard Educational Farm</w:t>
      </w:r>
      <w:r w:rsidR="00E13278" w:rsidRPr="007F015B">
        <w:rPr>
          <w:rFonts w:ascii="Palatino Linotype" w:eastAsia="Times New Roman" w:hAnsi="Palatino Linotype" w:cs="Times New Roman"/>
        </w:rPr>
        <w:t xml:space="preserve"> </w:t>
      </w:r>
      <w:r w:rsidRPr="007F015B">
        <w:rPr>
          <w:rFonts w:ascii="Palatino Linotype" w:eastAsia="Times New Roman" w:hAnsi="Palatino Linotype" w:cs="Times New Roman"/>
        </w:rPr>
        <w:t xml:space="preserve">on </w:t>
      </w:r>
      <w:r w:rsidR="00E13278" w:rsidRPr="007F015B">
        <w:rPr>
          <w:rFonts w:ascii="Palatino Linotype" w:eastAsia="Times New Roman" w:hAnsi="Palatino Linotype" w:cs="Times New Roman"/>
        </w:rPr>
        <w:t xml:space="preserve">what has been </w:t>
      </w:r>
      <w:r w:rsidRPr="007F015B">
        <w:rPr>
          <w:rFonts w:ascii="Palatino Linotype" w:eastAsia="Times New Roman" w:hAnsi="Palatino Linotype" w:cs="Times New Roman"/>
        </w:rPr>
        <w:t xml:space="preserve">her father’s farm, said she was not inclined to apply for the two acres offered in the </w:t>
      </w:r>
      <w:r w:rsidR="00E13278" w:rsidRPr="007F015B">
        <w:rPr>
          <w:rFonts w:ascii="Palatino Linotype" w:eastAsia="Times New Roman" w:hAnsi="Palatino Linotype" w:cs="Times New Roman"/>
        </w:rPr>
        <w:t>sub</w:t>
      </w:r>
      <w:r w:rsidRPr="007F015B">
        <w:rPr>
          <w:rFonts w:ascii="Palatino Linotype" w:eastAsia="Times New Roman" w:hAnsi="Palatino Linotype" w:cs="Times New Roman"/>
        </w:rPr>
        <w:t xml:space="preserve">lease. One concern would be </w:t>
      </w:r>
      <w:r w:rsidR="00E13278" w:rsidRPr="007F015B">
        <w:rPr>
          <w:rFonts w:ascii="Palatino Linotype" w:eastAsia="Times New Roman" w:hAnsi="Palatino Linotype" w:cs="Times New Roman"/>
        </w:rPr>
        <w:t>the impact</w:t>
      </w:r>
      <w:r w:rsidRPr="007F015B">
        <w:rPr>
          <w:rFonts w:ascii="Palatino Linotype" w:eastAsia="Times New Roman" w:hAnsi="Palatino Linotype" w:cs="Times New Roman"/>
        </w:rPr>
        <w:t xml:space="preserve"> of </w:t>
      </w:r>
      <w:r w:rsidR="00E13278" w:rsidRPr="007F015B">
        <w:rPr>
          <w:rFonts w:ascii="Palatino Linotype" w:eastAsia="Times New Roman" w:hAnsi="Palatino Linotype" w:cs="Times New Roman"/>
        </w:rPr>
        <w:t>non-organic soccer field maintenance</w:t>
      </w:r>
      <w:r w:rsidRPr="007F015B">
        <w:rPr>
          <w:rFonts w:ascii="Palatino Linotype" w:eastAsia="Times New Roman" w:hAnsi="Palatino Linotype" w:cs="Times New Roman"/>
        </w:rPr>
        <w:t>, she said</w:t>
      </w:r>
      <w:r w:rsidR="00107F99" w:rsidRPr="007F015B">
        <w:rPr>
          <w:rFonts w:ascii="Palatino Linotype" w:eastAsia="Times New Roman" w:hAnsi="Palatino Linotype" w:cs="Times New Roman"/>
        </w:rPr>
        <w:t xml:space="preserve"> in an email</w:t>
      </w:r>
      <w:r w:rsidRPr="007F015B">
        <w:rPr>
          <w:rFonts w:ascii="Palatino Linotype" w:eastAsia="Times New Roman" w:hAnsi="Palatino Linotype" w:cs="Times New Roman"/>
        </w:rPr>
        <w:t>.</w:t>
      </w:r>
      <w:r w:rsidR="00107F99" w:rsidRPr="007F015B">
        <w:rPr>
          <w:rFonts w:ascii="Palatino Linotype" w:eastAsia="Times New Roman" w:hAnsi="Palatino Linotype" w:cs="Times New Roman"/>
        </w:rPr>
        <w:t xml:space="preserve"> </w:t>
      </w:r>
    </w:p>
    <w:p w:rsidR="00DC56C3" w:rsidRPr="007F015B" w:rsidRDefault="00DC56C3" w:rsidP="007F015B">
      <w:pPr>
        <w:spacing w:after="0" w:line="240" w:lineRule="auto"/>
        <w:rPr>
          <w:rFonts w:ascii="Palatino Linotype" w:eastAsia="Times New Roman" w:hAnsi="Palatino Linotype" w:cs="Times New Roman"/>
        </w:rPr>
      </w:pPr>
    </w:p>
    <w:p w:rsidR="001E3D7C" w:rsidRPr="007F015B" w:rsidRDefault="00107F99" w:rsidP="007F015B">
      <w:pPr>
        <w:spacing w:after="0"/>
        <w:rPr>
          <w:rFonts w:ascii="Palatino Linotype" w:hAnsi="Palatino Linotype"/>
        </w:rPr>
      </w:pPr>
      <w:r w:rsidRPr="007F015B">
        <w:rPr>
          <w:rFonts w:ascii="Palatino Linotype" w:hAnsi="Palatino Linotype"/>
        </w:rPr>
        <w:t>“</w:t>
      </w:r>
      <w:r w:rsidR="001E3D7C" w:rsidRPr="007F015B">
        <w:rPr>
          <w:rFonts w:ascii="Palatino Linotype" w:hAnsi="Palatino Linotype"/>
        </w:rPr>
        <w:t xml:space="preserve">Additionally, I would have to think if </w:t>
      </w:r>
      <w:r w:rsidRPr="007F015B">
        <w:rPr>
          <w:rFonts w:ascii="Palatino Linotype" w:hAnsi="Palatino Linotype"/>
        </w:rPr>
        <w:t>I would be able to ‘farm’</w:t>
      </w:r>
      <w:r w:rsidR="001E3D7C" w:rsidRPr="007F015B">
        <w:rPr>
          <w:rFonts w:ascii="Palatino Linotype" w:hAnsi="Palatino Linotype"/>
        </w:rPr>
        <w:t xml:space="preserve"> a small portion of land that I once knew so fondly</w:t>
      </w:r>
      <w:r w:rsidRPr="007F015B">
        <w:rPr>
          <w:rFonts w:ascii="Palatino Linotype" w:hAnsi="Palatino Linotype"/>
        </w:rPr>
        <w:t xml:space="preserve">,” </w:t>
      </w:r>
      <w:proofErr w:type="spellStart"/>
      <w:r w:rsidRPr="007F015B">
        <w:rPr>
          <w:rFonts w:ascii="Palatino Linotype" w:hAnsi="Palatino Linotype"/>
        </w:rPr>
        <w:t>Maravell</w:t>
      </w:r>
      <w:proofErr w:type="spellEnd"/>
      <w:r w:rsidRPr="007F015B">
        <w:rPr>
          <w:rFonts w:ascii="Palatino Linotype" w:hAnsi="Palatino Linotype"/>
        </w:rPr>
        <w:t xml:space="preserve"> wrote. “</w:t>
      </w:r>
      <w:r w:rsidR="001E3D7C" w:rsidRPr="007F015B">
        <w:rPr>
          <w:rFonts w:ascii="Palatino Linotype" w:hAnsi="Palatino Linotype"/>
        </w:rPr>
        <w:t>It would be incredibly difficult and painful for me to look at the soccer fields every</w:t>
      </w:r>
      <w:r w:rsidR="00056B09" w:rsidRPr="007F015B">
        <w:rPr>
          <w:rFonts w:ascii="Palatino Linotype" w:hAnsi="Palatino Linotype"/>
        </w:rPr>
        <w:t xml:space="preserve"> </w:t>
      </w:r>
      <w:r w:rsidR="001E3D7C" w:rsidRPr="007F015B">
        <w:rPr>
          <w:rFonts w:ascii="Palatino Linotype" w:hAnsi="Palatino Linotype"/>
        </w:rPr>
        <w:t>day that are sitting on top of some of the best farmland in the county, just knowing its potential for growing food for local cafeterias, educating kids on where their food comes from, and saving rare varieties of corn and soybean seeds for future generations.</w:t>
      </w:r>
      <w:r w:rsidRPr="007F015B">
        <w:rPr>
          <w:rFonts w:ascii="Palatino Linotype" w:hAnsi="Palatino Linotype"/>
        </w:rPr>
        <w:t>”</w:t>
      </w:r>
      <w:r w:rsidR="001E3D7C" w:rsidRPr="007F015B">
        <w:rPr>
          <w:rFonts w:ascii="Palatino Linotype" w:hAnsi="Palatino Linotype"/>
        </w:rPr>
        <w:t xml:space="preserve"> </w:t>
      </w:r>
    </w:p>
    <w:p w:rsidR="00DC56C3" w:rsidRPr="007F015B" w:rsidRDefault="00DC56C3" w:rsidP="007F015B">
      <w:pPr>
        <w:spacing w:after="0" w:line="240" w:lineRule="auto"/>
        <w:rPr>
          <w:rFonts w:ascii="Palatino Linotype" w:hAnsi="Palatino Linotype"/>
          <w:bCs/>
        </w:rPr>
      </w:pPr>
      <w:proofErr w:type="spellStart"/>
      <w:r w:rsidRPr="007F015B">
        <w:rPr>
          <w:rStyle w:val="Strong"/>
          <w:rFonts w:ascii="Palatino Linotype" w:hAnsi="Palatino Linotype"/>
          <w:b w:val="0"/>
        </w:rPr>
        <w:t>Schuessler</w:t>
      </w:r>
      <w:proofErr w:type="spellEnd"/>
      <w:r w:rsidRPr="007F015B">
        <w:rPr>
          <w:rFonts w:ascii="Palatino Linotype" w:hAnsi="Palatino Linotype"/>
          <w:b/>
          <w:bCs/>
        </w:rPr>
        <w:t xml:space="preserve"> </w:t>
      </w:r>
      <w:r w:rsidRPr="007F015B">
        <w:rPr>
          <w:rFonts w:ascii="Palatino Linotype" w:hAnsi="Palatino Linotype"/>
          <w:bCs/>
        </w:rPr>
        <w:t xml:space="preserve">said it was possible to create a buffer to keep the educational center </w:t>
      </w:r>
      <w:r w:rsidR="00A04CC7" w:rsidRPr="007F015B">
        <w:rPr>
          <w:rFonts w:ascii="Palatino Linotype" w:hAnsi="Palatino Linotype"/>
          <w:bCs/>
        </w:rPr>
        <w:t xml:space="preserve">on the site’s western border </w:t>
      </w:r>
      <w:r w:rsidRPr="007F015B">
        <w:rPr>
          <w:rFonts w:ascii="Palatino Linotype" w:hAnsi="Palatino Linotype"/>
          <w:bCs/>
        </w:rPr>
        <w:t>organic and that he hoped opponents would eventually be happy with the results of the process.</w:t>
      </w:r>
    </w:p>
    <w:p w:rsidR="007B2355" w:rsidRPr="007F015B" w:rsidRDefault="00DC56C3" w:rsidP="007F015B">
      <w:pPr>
        <w:spacing w:after="0" w:line="240" w:lineRule="auto"/>
        <w:rPr>
          <w:rFonts w:ascii="Palatino Linotype" w:eastAsia="Times New Roman" w:hAnsi="Palatino Linotype" w:cs="Times New Roman"/>
        </w:rPr>
      </w:pPr>
      <w:r w:rsidRPr="007F015B">
        <w:rPr>
          <w:rFonts w:ascii="Palatino Linotype" w:hAnsi="Palatino Linotype"/>
          <w:bCs/>
        </w:rPr>
        <w:t xml:space="preserve">“We’ll do what we have to do,” he said. “We know that we’re going to create something wonderful for the community.” </w:t>
      </w:r>
    </w:p>
    <w:p w:rsidR="005F5398" w:rsidRPr="007F015B" w:rsidRDefault="00DC56C3" w:rsidP="007F015B">
      <w:pPr>
        <w:spacing w:after="0" w:line="240" w:lineRule="auto"/>
        <w:rPr>
          <w:rFonts w:ascii="Palatino Linotype" w:hAnsi="Palatino Linotype"/>
        </w:rPr>
      </w:pPr>
      <w:r w:rsidRPr="007F015B">
        <w:rPr>
          <w:rFonts w:ascii="Palatino Linotype" w:eastAsia="Times New Roman" w:hAnsi="Palatino Linotype" w:cs="Times New Roman"/>
        </w:rPr>
        <w:t>According to the sublease, there will be trailer-mounted bathrooms at the site, no lighting or</w:t>
      </w:r>
      <w:r w:rsidR="00475C5C" w:rsidRPr="007F015B">
        <w:rPr>
          <w:rFonts w:ascii="Palatino Linotype" w:eastAsia="Times New Roman" w:hAnsi="Palatino Linotype" w:cs="Times New Roman"/>
        </w:rPr>
        <w:t xml:space="preserve"> public address system</w:t>
      </w:r>
      <w:r w:rsidRPr="007F015B">
        <w:rPr>
          <w:rFonts w:ascii="Palatino Linotype" w:eastAsia="Times New Roman" w:hAnsi="Palatino Linotype" w:cs="Times New Roman"/>
        </w:rPr>
        <w:t xml:space="preserve">, and </w:t>
      </w:r>
      <w:r w:rsidR="00A04CC7" w:rsidRPr="007F015B">
        <w:rPr>
          <w:rFonts w:ascii="Palatino Linotype" w:eastAsia="Times New Roman" w:hAnsi="Palatino Linotype" w:cs="Times New Roman"/>
        </w:rPr>
        <w:t>games will be limited to 9</w:t>
      </w:r>
      <w:r w:rsidR="00056B09" w:rsidRPr="007F015B">
        <w:rPr>
          <w:rFonts w:ascii="Palatino Linotype" w:eastAsia="Times New Roman" w:hAnsi="Palatino Linotype" w:cs="Times New Roman"/>
        </w:rPr>
        <w:t>:00</w:t>
      </w:r>
      <w:r w:rsidR="00A04CC7" w:rsidRPr="007F015B">
        <w:rPr>
          <w:rFonts w:ascii="Palatino Linotype" w:eastAsia="Times New Roman" w:hAnsi="Palatino Linotype" w:cs="Times New Roman"/>
        </w:rPr>
        <w:t xml:space="preserve"> a.m. to 9</w:t>
      </w:r>
      <w:r w:rsidR="00056B09" w:rsidRPr="007F015B">
        <w:rPr>
          <w:rFonts w:ascii="Palatino Linotype" w:eastAsia="Times New Roman" w:hAnsi="Palatino Linotype" w:cs="Times New Roman"/>
        </w:rPr>
        <w:t>:00</w:t>
      </w:r>
      <w:r w:rsidR="00A04CC7" w:rsidRPr="007F015B">
        <w:rPr>
          <w:rFonts w:ascii="Palatino Linotype" w:eastAsia="Times New Roman" w:hAnsi="Palatino Linotype" w:cs="Times New Roman"/>
        </w:rPr>
        <w:t xml:space="preserve"> p.m. although prep work such as hanging nets and warm-up is allowed outside that window.</w:t>
      </w:r>
    </w:p>
    <w:sectPr w:rsidR="005F5398" w:rsidRPr="007F015B" w:rsidSect="00B40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0CC"/>
    <w:multiLevelType w:val="multilevel"/>
    <w:tmpl w:val="BA8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274AA"/>
    <w:multiLevelType w:val="multilevel"/>
    <w:tmpl w:val="BD32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55162"/>
    <w:multiLevelType w:val="multilevel"/>
    <w:tmpl w:val="E8F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C05DC"/>
    <w:multiLevelType w:val="multilevel"/>
    <w:tmpl w:val="E0B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CE6F26"/>
    <w:multiLevelType w:val="multilevel"/>
    <w:tmpl w:val="9A4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954C8A"/>
    <w:multiLevelType w:val="multilevel"/>
    <w:tmpl w:val="39B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295595"/>
    <w:multiLevelType w:val="multilevel"/>
    <w:tmpl w:val="EEE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trackRevisions/>
  <w:defaultTabStop w:val="720"/>
  <w:characterSpacingControl w:val="doNotCompress"/>
  <w:compat/>
  <w:rsids>
    <w:rsidRoot w:val="00B67AED"/>
    <w:rsid w:val="00056B09"/>
    <w:rsid w:val="00104AE1"/>
    <w:rsid w:val="00107F99"/>
    <w:rsid w:val="001146D2"/>
    <w:rsid w:val="00120732"/>
    <w:rsid w:val="001E3D7C"/>
    <w:rsid w:val="003C7EC7"/>
    <w:rsid w:val="00475C5C"/>
    <w:rsid w:val="00480ABC"/>
    <w:rsid w:val="005F5398"/>
    <w:rsid w:val="00783771"/>
    <w:rsid w:val="007A332D"/>
    <w:rsid w:val="007B2355"/>
    <w:rsid w:val="007F015B"/>
    <w:rsid w:val="007F15C3"/>
    <w:rsid w:val="008B4FD6"/>
    <w:rsid w:val="00980C35"/>
    <w:rsid w:val="00A04CC7"/>
    <w:rsid w:val="00A23C1E"/>
    <w:rsid w:val="00AF4732"/>
    <w:rsid w:val="00B40D16"/>
    <w:rsid w:val="00B67AED"/>
    <w:rsid w:val="00C73033"/>
    <w:rsid w:val="00CE566C"/>
    <w:rsid w:val="00D856E6"/>
    <w:rsid w:val="00DC56C3"/>
    <w:rsid w:val="00DE616D"/>
    <w:rsid w:val="00E13278"/>
    <w:rsid w:val="00E426CB"/>
    <w:rsid w:val="00FD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2057836msonormal">
    <w:name w:val="yiv642057836msonormal"/>
    <w:basedOn w:val="Normal"/>
    <w:rsid w:val="00B67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2507001msonormal">
    <w:name w:val="yiv1092507001msonormal"/>
    <w:basedOn w:val="Normal"/>
    <w:rsid w:val="00B67A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AED"/>
    <w:rPr>
      <w:i/>
      <w:iCs/>
    </w:rPr>
  </w:style>
  <w:style w:type="paragraph" w:customStyle="1" w:styleId="yiv1841272336msonormal">
    <w:name w:val="yiv1841272336msonormal"/>
    <w:basedOn w:val="Normal"/>
    <w:rsid w:val="00B67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B4FD6"/>
  </w:style>
  <w:style w:type="paragraph" w:styleId="NormalWeb">
    <w:name w:val="Normal (Web)"/>
    <w:basedOn w:val="Normal"/>
    <w:uiPriority w:val="99"/>
    <w:unhideWhenUsed/>
    <w:rsid w:val="00AF4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732"/>
    <w:rPr>
      <w:color w:val="0000FF"/>
      <w:u w:val="single"/>
    </w:rPr>
  </w:style>
  <w:style w:type="paragraph" w:styleId="NoSpacing">
    <w:name w:val="No Spacing"/>
    <w:uiPriority w:val="1"/>
    <w:qFormat/>
    <w:rsid w:val="00AF4732"/>
    <w:pPr>
      <w:spacing w:after="0" w:line="240" w:lineRule="auto"/>
    </w:pPr>
  </w:style>
  <w:style w:type="character" w:styleId="Strong">
    <w:name w:val="Strong"/>
    <w:basedOn w:val="DefaultParagraphFont"/>
    <w:uiPriority w:val="22"/>
    <w:qFormat/>
    <w:rsid w:val="00FD3FCE"/>
    <w:rPr>
      <w:b/>
      <w:bCs/>
    </w:rPr>
  </w:style>
  <w:style w:type="paragraph" w:styleId="BalloonText">
    <w:name w:val="Balloon Text"/>
    <w:basedOn w:val="Normal"/>
    <w:link w:val="BalloonTextChar"/>
    <w:uiPriority w:val="99"/>
    <w:semiHidden/>
    <w:unhideWhenUsed/>
    <w:rsid w:val="00056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0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2057836msonormal">
    <w:name w:val="yiv642057836msonormal"/>
    <w:basedOn w:val="Normal"/>
    <w:rsid w:val="00B67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2507001msonormal">
    <w:name w:val="yiv1092507001msonormal"/>
    <w:basedOn w:val="Normal"/>
    <w:rsid w:val="00B67A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AED"/>
    <w:rPr>
      <w:i/>
      <w:iCs/>
    </w:rPr>
  </w:style>
  <w:style w:type="paragraph" w:customStyle="1" w:styleId="yiv1841272336msonormal">
    <w:name w:val="yiv1841272336msonormal"/>
    <w:basedOn w:val="Normal"/>
    <w:rsid w:val="00B67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B4FD6"/>
  </w:style>
  <w:style w:type="paragraph" w:styleId="NormalWeb">
    <w:name w:val="Normal (Web)"/>
    <w:basedOn w:val="Normal"/>
    <w:uiPriority w:val="99"/>
    <w:unhideWhenUsed/>
    <w:rsid w:val="00AF4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732"/>
    <w:rPr>
      <w:color w:val="0000FF"/>
      <w:u w:val="single"/>
    </w:rPr>
  </w:style>
  <w:style w:type="paragraph" w:styleId="NoSpacing">
    <w:name w:val="No Spacing"/>
    <w:uiPriority w:val="1"/>
    <w:qFormat/>
    <w:rsid w:val="00AF4732"/>
    <w:pPr>
      <w:spacing w:after="0" w:line="240" w:lineRule="auto"/>
    </w:pPr>
  </w:style>
  <w:style w:type="character" w:styleId="Strong">
    <w:name w:val="Strong"/>
    <w:basedOn w:val="DefaultParagraphFont"/>
    <w:uiPriority w:val="22"/>
    <w:qFormat/>
    <w:rsid w:val="00FD3FCE"/>
    <w:rPr>
      <w:b/>
      <w:bCs/>
    </w:rPr>
  </w:style>
</w:styles>
</file>

<file path=word/webSettings.xml><?xml version="1.0" encoding="utf-8"?>
<w:webSettings xmlns:r="http://schemas.openxmlformats.org/officeDocument/2006/relationships" xmlns:w="http://schemas.openxmlformats.org/wordprocessingml/2006/main">
  <w:divs>
    <w:div w:id="639455081">
      <w:bodyDiv w:val="1"/>
      <w:marLeft w:val="0"/>
      <w:marRight w:val="0"/>
      <w:marTop w:val="0"/>
      <w:marBottom w:val="0"/>
      <w:divBdr>
        <w:top w:val="none" w:sz="0" w:space="0" w:color="auto"/>
        <w:left w:val="none" w:sz="0" w:space="0" w:color="auto"/>
        <w:bottom w:val="none" w:sz="0" w:space="0" w:color="auto"/>
        <w:right w:val="none" w:sz="0" w:space="0" w:color="auto"/>
      </w:divBdr>
    </w:div>
    <w:div w:id="715276625">
      <w:bodyDiv w:val="1"/>
      <w:marLeft w:val="0"/>
      <w:marRight w:val="0"/>
      <w:marTop w:val="0"/>
      <w:marBottom w:val="0"/>
      <w:divBdr>
        <w:top w:val="none" w:sz="0" w:space="0" w:color="auto"/>
        <w:left w:val="none" w:sz="0" w:space="0" w:color="auto"/>
        <w:bottom w:val="none" w:sz="0" w:space="0" w:color="auto"/>
        <w:right w:val="none" w:sz="0" w:space="0" w:color="auto"/>
      </w:divBdr>
      <w:divsChild>
        <w:div w:id="1902717799">
          <w:marLeft w:val="0"/>
          <w:marRight w:val="0"/>
          <w:marTop w:val="0"/>
          <w:marBottom w:val="0"/>
          <w:divBdr>
            <w:top w:val="none" w:sz="0" w:space="0" w:color="auto"/>
            <w:left w:val="none" w:sz="0" w:space="0" w:color="auto"/>
            <w:bottom w:val="none" w:sz="0" w:space="0" w:color="auto"/>
            <w:right w:val="none" w:sz="0" w:space="0" w:color="auto"/>
          </w:divBdr>
          <w:divsChild>
            <w:div w:id="1113671915">
              <w:marLeft w:val="0"/>
              <w:marRight w:val="0"/>
              <w:marTop w:val="0"/>
              <w:marBottom w:val="0"/>
              <w:divBdr>
                <w:top w:val="none" w:sz="0" w:space="0" w:color="auto"/>
                <w:left w:val="none" w:sz="0" w:space="0" w:color="auto"/>
                <w:bottom w:val="none" w:sz="0" w:space="0" w:color="auto"/>
                <w:right w:val="none" w:sz="0" w:space="0" w:color="auto"/>
              </w:divBdr>
              <w:divsChild>
                <w:div w:id="1989162233">
                  <w:marLeft w:val="0"/>
                  <w:marRight w:val="0"/>
                  <w:marTop w:val="0"/>
                  <w:marBottom w:val="0"/>
                  <w:divBdr>
                    <w:top w:val="none" w:sz="0" w:space="0" w:color="auto"/>
                    <w:left w:val="none" w:sz="0" w:space="0" w:color="auto"/>
                    <w:bottom w:val="none" w:sz="0" w:space="0" w:color="auto"/>
                    <w:right w:val="none" w:sz="0" w:space="0" w:color="auto"/>
                  </w:divBdr>
                  <w:divsChild>
                    <w:div w:id="1148592814">
                      <w:marLeft w:val="0"/>
                      <w:marRight w:val="0"/>
                      <w:marTop w:val="0"/>
                      <w:marBottom w:val="0"/>
                      <w:divBdr>
                        <w:top w:val="none" w:sz="0" w:space="0" w:color="auto"/>
                        <w:left w:val="none" w:sz="0" w:space="0" w:color="auto"/>
                        <w:bottom w:val="none" w:sz="0" w:space="0" w:color="auto"/>
                        <w:right w:val="none" w:sz="0" w:space="0" w:color="auto"/>
                      </w:divBdr>
                    </w:div>
                    <w:div w:id="648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21582">
      <w:bodyDiv w:val="1"/>
      <w:marLeft w:val="0"/>
      <w:marRight w:val="0"/>
      <w:marTop w:val="0"/>
      <w:marBottom w:val="0"/>
      <w:divBdr>
        <w:top w:val="none" w:sz="0" w:space="0" w:color="auto"/>
        <w:left w:val="none" w:sz="0" w:space="0" w:color="auto"/>
        <w:bottom w:val="none" w:sz="0" w:space="0" w:color="auto"/>
        <w:right w:val="none" w:sz="0" w:space="0" w:color="auto"/>
      </w:divBdr>
    </w:div>
    <w:div w:id="975183237">
      <w:bodyDiv w:val="1"/>
      <w:marLeft w:val="0"/>
      <w:marRight w:val="0"/>
      <w:marTop w:val="0"/>
      <w:marBottom w:val="0"/>
      <w:divBdr>
        <w:top w:val="none" w:sz="0" w:space="0" w:color="auto"/>
        <w:left w:val="none" w:sz="0" w:space="0" w:color="auto"/>
        <w:bottom w:val="none" w:sz="0" w:space="0" w:color="auto"/>
        <w:right w:val="none" w:sz="0" w:space="0" w:color="auto"/>
      </w:divBdr>
    </w:div>
    <w:div w:id="1298996992">
      <w:bodyDiv w:val="1"/>
      <w:marLeft w:val="0"/>
      <w:marRight w:val="0"/>
      <w:marTop w:val="0"/>
      <w:marBottom w:val="0"/>
      <w:divBdr>
        <w:top w:val="none" w:sz="0" w:space="0" w:color="auto"/>
        <w:left w:val="none" w:sz="0" w:space="0" w:color="auto"/>
        <w:bottom w:val="none" w:sz="0" w:space="0" w:color="auto"/>
        <w:right w:val="none" w:sz="0" w:space="0" w:color="auto"/>
      </w:divBdr>
      <w:divsChild>
        <w:div w:id="1648195742">
          <w:marLeft w:val="0"/>
          <w:marRight w:val="0"/>
          <w:marTop w:val="0"/>
          <w:marBottom w:val="0"/>
          <w:divBdr>
            <w:top w:val="none" w:sz="0" w:space="0" w:color="auto"/>
            <w:left w:val="none" w:sz="0" w:space="0" w:color="auto"/>
            <w:bottom w:val="none" w:sz="0" w:space="0" w:color="auto"/>
            <w:right w:val="none" w:sz="0" w:space="0" w:color="auto"/>
          </w:divBdr>
        </w:div>
        <w:div w:id="2033417314">
          <w:marLeft w:val="0"/>
          <w:marRight w:val="0"/>
          <w:marTop w:val="0"/>
          <w:marBottom w:val="0"/>
          <w:divBdr>
            <w:top w:val="none" w:sz="0" w:space="0" w:color="auto"/>
            <w:left w:val="none" w:sz="0" w:space="0" w:color="auto"/>
            <w:bottom w:val="none" w:sz="0" w:space="0" w:color="auto"/>
            <w:right w:val="none" w:sz="0" w:space="0" w:color="auto"/>
          </w:divBdr>
        </w:div>
        <w:div w:id="1438450876">
          <w:marLeft w:val="0"/>
          <w:marRight w:val="0"/>
          <w:marTop w:val="0"/>
          <w:marBottom w:val="0"/>
          <w:divBdr>
            <w:top w:val="none" w:sz="0" w:space="0" w:color="auto"/>
            <w:left w:val="none" w:sz="0" w:space="0" w:color="auto"/>
            <w:bottom w:val="none" w:sz="0" w:space="0" w:color="auto"/>
            <w:right w:val="none" w:sz="0" w:space="0" w:color="auto"/>
          </w:divBdr>
        </w:div>
        <w:div w:id="716050630">
          <w:marLeft w:val="0"/>
          <w:marRight w:val="0"/>
          <w:marTop w:val="0"/>
          <w:marBottom w:val="0"/>
          <w:divBdr>
            <w:top w:val="none" w:sz="0" w:space="0" w:color="auto"/>
            <w:left w:val="none" w:sz="0" w:space="0" w:color="auto"/>
            <w:bottom w:val="none" w:sz="0" w:space="0" w:color="auto"/>
            <w:right w:val="none" w:sz="0" w:space="0" w:color="auto"/>
          </w:divBdr>
        </w:div>
        <w:div w:id="126318611">
          <w:marLeft w:val="0"/>
          <w:marRight w:val="0"/>
          <w:marTop w:val="0"/>
          <w:marBottom w:val="0"/>
          <w:divBdr>
            <w:top w:val="none" w:sz="0" w:space="0" w:color="auto"/>
            <w:left w:val="none" w:sz="0" w:space="0" w:color="auto"/>
            <w:bottom w:val="none" w:sz="0" w:space="0" w:color="auto"/>
            <w:right w:val="none" w:sz="0" w:space="0" w:color="auto"/>
          </w:divBdr>
        </w:div>
        <w:div w:id="195041256">
          <w:marLeft w:val="0"/>
          <w:marRight w:val="0"/>
          <w:marTop w:val="0"/>
          <w:marBottom w:val="0"/>
          <w:divBdr>
            <w:top w:val="none" w:sz="0" w:space="0" w:color="auto"/>
            <w:left w:val="none" w:sz="0" w:space="0" w:color="auto"/>
            <w:bottom w:val="none" w:sz="0" w:space="0" w:color="auto"/>
            <w:right w:val="none" w:sz="0" w:space="0" w:color="auto"/>
          </w:divBdr>
        </w:div>
        <w:div w:id="691348344">
          <w:marLeft w:val="0"/>
          <w:marRight w:val="0"/>
          <w:marTop w:val="0"/>
          <w:marBottom w:val="0"/>
          <w:divBdr>
            <w:top w:val="none" w:sz="0" w:space="0" w:color="auto"/>
            <w:left w:val="none" w:sz="0" w:space="0" w:color="auto"/>
            <w:bottom w:val="none" w:sz="0" w:space="0" w:color="auto"/>
            <w:right w:val="none" w:sz="0" w:space="0" w:color="auto"/>
          </w:divBdr>
        </w:div>
      </w:divsChild>
    </w:div>
    <w:div w:id="167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Lanier Family</dc:creator>
  <cp:lastModifiedBy>John Clayton</cp:lastModifiedBy>
  <cp:revision>6</cp:revision>
  <dcterms:created xsi:type="dcterms:W3CDTF">2012-04-30T13:39:00Z</dcterms:created>
  <dcterms:modified xsi:type="dcterms:W3CDTF">2012-04-30T15:32:00Z</dcterms:modified>
</cp:coreProperties>
</file>