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87" w:rsidRPr="00370E6D" w:rsidRDefault="00237C87" w:rsidP="00237C87">
      <w:pPr>
        <w:rPr>
          <w:rFonts w:ascii="Palatino Linotype" w:hAnsi="Palatino Linotype"/>
          <w:b/>
          <w:i/>
          <w:sz w:val="32"/>
          <w:szCs w:val="32"/>
        </w:rPr>
      </w:pPr>
      <w:proofErr w:type="spellStart"/>
      <w:r w:rsidRPr="00370E6D">
        <w:rPr>
          <w:rFonts w:ascii="Palatino Linotype" w:hAnsi="Palatino Linotype"/>
          <w:b/>
          <w:i/>
          <w:sz w:val="32"/>
          <w:szCs w:val="32"/>
        </w:rPr>
        <w:t>Upcounty</w:t>
      </w:r>
      <w:proofErr w:type="spellEnd"/>
      <w:r w:rsidRPr="00370E6D">
        <w:rPr>
          <w:rFonts w:ascii="Palatino Linotype" w:hAnsi="Palatino Linotype"/>
          <w:b/>
          <w:i/>
          <w:sz w:val="32"/>
          <w:szCs w:val="32"/>
        </w:rPr>
        <w:t xml:space="preserve"> Remembers Pete </w:t>
      </w:r>
      <w:proofErr w:type="spellStart"/>
      <w:r w:rsidRPr="00370E6D">
        <w:rPr>
          <w:rFonts w:ascii="Palatino Linotype" w:hAnsi="Palatino Linotype"/>
          <w:b/>
          <w:i/>
          <w:sz w:val="32"/>
          <w:szCs w:val="32"/>
        </w:rPr>
        <w:t>Dilonardo</w:t>
      </w:r>
      <w:proofErr w:type="spellEnd"/>
    </w:p>
    <w:p w:rsidR="008154E1" w:rsidRPr="00EF0167" w:rsidRDefault="008154E1" w:rsidP="00237C8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>By C</w:t>
      </w:r>
      <w:r w:rsidR="00BD4597" w:rsidRPr="00EF0167">
        <w:rPr>
          <w:rFonts w:ascii="Palatino Linotype" w:hAnsi="Palatino Linotype"/>
        </w:rPr>
        <w:t xml:space="preserve">arol </w:t>
      </w:r>
      <w:proofErr w:type="spellStart"/>
      <w:r w:rsidR="00BD4597" w:rsidRPr="00EF0167">
        <w:rPr>
          <w:rFonts w:ascii="Palatino Linotype" w:hAnsi="Palatino Linotype"/>
        </w:rPr>
        <w:t>Oberdorfer</w:t>
      </w:r>
      <w:proofErr w:type="spellEnd"/>
    </w:p>
    <w:p w:rsidR="00237C87" w:rsidRPr="00EF0167" w:rsidRDefault="00237C87" w:rsidP="00237C87">
      <w:pPr>
        <w:rPr>
          <w:rFonts w:ascii="Palatino Linotype" w:hAnsi="Palatino Linotype"/>
          <w:b/>
        </w:rPr>
      </w:pPr>
    </w:p>
    <w:p w:rsidR="00237C87" w:rsidRPr="00EF0167" w:rsidRDefault="00237C87" w:rsidP="00BD459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 xml:space="preserve">The family and friends of </w:t>
      </w:r>
      <w:proofErr w:type="spellStart"/>
      <w:r w:rsidRPr="00EF0167">
        <w:rPr>
          <w:rFonts w:ascii="Palatino Linotype" w:hAnsi="Palatino Linotype"/>
        </w:rPr>
        <w:t>Agapito</w:t>
      </w:r>
      <w:proofErr w:type="spellEnd"/>
      <w:r w:rsidRPr="00EF0167">
        <w:rPr>
          <w:rFonts w:ascii="Palatino Linotype" w:hAnsi="Palatino Linotype"/>
        </w:rPr>
        <w:t xml:space="preserve"> Louis “Pete” </w:t>
      </w:r>
      <w:proofErr w:type="spellStart"/>
      <w:r w:rsidRPr="00EF0167">
        <w:rPr>
          <w:rFonts w:ascii="Palatino Linotype" w:hAnsi="Palatino Linotype"/>
        </w:rPr>
        <w:t>Dilonardo</w:t>
      </w:r>
      <w:proofErr w:type="spellEnd"/>
      <w:r w:rsidRPr="00EF0167">
        <w:rPr>
          <w:rFonts w:ascii="Palatino Linotype" w:hAnsi="Palatino Linotype"/>
        </w:rPr>
        <w:t xml:space="preserve"> will gather May 5 in Pete’s woodsy Dickerson front yard to remember this remarkable cartographer, father, nurseryman, ga</w:t>
      </w:r>
      <w:r w:rsidR="00D95FFD" w:rsidRPr="00EF0167">
        <w:rPr>
          <w:rFonts w:ascii="Palatino Linotype" w:hAnsi="Palatino Linotype"/>
        </w:rPr>
        <w:t>rdener, woodworker, music lover, avid</w:t>
      </w:r>
      <w:r w:rsidRPr="00EF0167">
        <w:rPr>
          <w:rFonts w:ascii="Palatino Linotype" w:hAnsi="Palatino Linotype"/>
        </w:rPr>
        <w:t xml:space="preserve"> reader, and </w:t>
      </w:r>
      <w:proofErr w:type="spellStart"/>
      <w:r w:rsidR="00B004F5" w:rsidRPr="00EF0167">
        <w:rPr>
          <w:rFonts w:ascii="Palatino Linotype" w:hAnsi="Palatino Linotype"/>
        </w:rPr>
        <w:t>U</w:t>
      </w:r>
      <w:r w:rsidRPr="00EF0167">
        <w:rPr>
          <w:rFonts w:ascii="Palatino Linotype" w:hAnsi="Palatino Linotype"/>
        </w:rPr>
        <w:t>pcounty</w:t>
      </w:r>
      <w:proofErr w:type="spellEnd"/>
      <w:r w:rsidRPr="00EF0167">
        <w:rPr>
          <w:rFonts w:ascii="Palatino Linotype" w:hAnsi="Palatino Linotype"/>
        </w:rPr>
        <w:t xml:space="preserve"> civic activist who died in December at age 94.</w:t>
      </w:r>
    </w:p>
    <w:p w:rsidR="00237C87" w:rsidRPr="00EF0167" w:rsidRDefault="00237C87" w:rsidP="00237C8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 xml:space="preserve">Born in his grandfather’s house in Philadelphia on May 23, 1917, Pete embarked on </w:t>
      </w:r>
      <w:r w:rsidR="00B004F5" w:rsidRPr="00EF0167">
        <w:rPr>
          <w:rFonts w:ascii="Palatino Linotype" w:hAnsi="Palatino Linotype"/>
        </w:rPr>
        <w:t xml:space="preserve">a </w:t>
      </w:r>
      <w:r w:rsidRPr="00EF0167">
        <w:rPr>
          <w:rFonts w:ascii="Palatino Linotype" w:hAnsi="Palatino Linotype"/>
        </w:rPr>
        <w:t>life that included working as a kid in his dad’s appliance</w:t>
      </w:r>
      <w:r w:rsidR="009C3C96" w:rsidRPr="00EF0167">
        <w:rPr>
          <w:rFonts w:ascii="Palatino Linotype" w:hAnsi="Palatino Linotype"/>
        </w:rPr>
        <w:t xml:space="preserve"> </w:t>
      </w:r>
      <w:r w:rsidRPr="00EF0167">
        <w:rPr>
          <w:rFonts w:ascii="Palatino Linotype" w:hAnsi="Palatino Linotype"/>
        </w:rPr>
        <w:t>and radio store, serving in the U.S. Army during World War II, marrying WAVES</w:t>
      </w:r>
      <w:r w:rsidR="00EF0167">
        <w:rPr>
          <w:rFonts w:ascii="Palatino Linotype" w:hAnsi="Palatino Linotype"/>
        </w:rPr>
        <w:t xml:space="preserve"> </w:t>
      </w:r>
      <w:r w:rsidRPr="00EF0167">
        <w:rPr>
          <w:rFonts w:ascii="Palatino Linotype" w:hAnsi="Palatino Linotype"/>
        </w:rPr>
        <w:t xml:space="preserve">officer and future Poolesville Elementary School teacher Kathleen “Sally” Pancake in 1943, </w:t>
      </w:r>
      <w:r w:rsidR="00634C33" w:rsidRPr="00EF0167">
        <w:rPr>
          <w:rFonts w:ascii="Palatino Linotype" w:hAnsi="Palatino Linotype"/>
        </w:rPr>
        <w:t>studying geography at the University of Maryland and McGill University,</w:t>
      </w:r>
      <w:r w:rsidR="00634C33" w:rsidRPr="00EF0167">
        <w:rPr>
          <w:rFonts w:ascii="Palatino Linotype" w:hAnsi="Palatino Linotype"/>
          <w:color w:val="1F497D" w:themeColor="dark2"/>
        </w:rPr>
        <w:t xml:space="preserve"> </w:t>
      </w:r>
      <w:r w:rsidRPr="00EF0167">
        <w:rPr>
          <w:rFonts w:ascii="Palatino Linotype" w:hAnsi="Palatino Linotype"/>
        </w:rPr>
        <w:t>launching a decades-long career in 1945 as a mapmaker for the U.S. Geological Survey</w:t>
      </w:r>
      <w:r w:rsidR="00B004F5" w:rsidRPr="00EF0167">
        <w:rPr>
          <w:rFonts w:ascii="Palatino Linotype" w:hAnsi="Palatino Linotype"/>
        </w:rPr>
        <w:t xml:space="preserve"> (USGS)</w:t>
      </w:r>
      <w:r w:rsidRPr="00EF0167">
        <w:rPr>
          <w:rFonts w:ascii="Palatino Linotype" w:hAnsi="Palatino Linotype"/>
        </w:rPr>
        <w:t xml:space="preserve">, and raising his two kids, Kathy and Peter, in the family’s historic </w:t>
      </w:r>
      <w:r w:rsidR="00B004F5" w:rsidRPr="00EF0167">
        <w:rPr>
          <w:rFonts w:ascii="Palatino Linotype" w:hAnsi="Palatino Linotype"/>
        </w:rPr>
        <w:t>F</w:t>
      </w:r>
      <w:r w:rsidRPr="00EF0167">
        <w:rPr>
          <w:rFonts w:ascii="Palatino Linotype" w:hAnsi="Palatino Linotype"/>
        </w:rPr>
        <w:t>ederalist-style brick house in Dickerson.</w:t>
      </w:r>
    </w:p>
    <w:p w:rsidR="00D95FFD" w:rsidRPr="00EF0167" w:rsidRDefault="00237C87" w:rsidP="00237C8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>On the side, Pete and Sally operated the Pine Arbor Nursery, a family endeavor, growing and selling native azaleas, dogwoods, and redbuds, as well as more rare and exotic plants and trees.</w:t>
      </w:r>
      <w:r w:rsidR="00EF0167">
        <w:rPr>
          <w:rFonts w:ascii="Palatino Linotype" w:hAnsi="Palatino Linotype"/>
        </w:rPr>
        <w:t xml:space="preserve"> </w:t>
      </w:r>
      <w:r w:rsidRPr="00EF0167">
        <w:rPr>
          <w:rFonts w:ascii="Palatino Linotype" w:hAnsi="Palatino Linotype"/>
        </w:rPr>
        <w:t>Pete continued to work for the U</w:t>
      </w:r>
      <w:r w:rsidR="009C3C96" w:rsidRPr="00EF0167">
        <w:rPr>
          <w:rFonts w:ascii="Palatino Linotype" w:hAnsi="Palatino Linotype"/>
        </w:rPr>
        <w:t>SGS</w:t>
      </w:r>
      <w:r w:rsidRPr="00EF0167">
        <w:rPr>
          <w:rFonts w:ascii="Palatino Linotype" w:hAnsi="Palatino Linotype"/>
        </w:rPr>
        <w:t xml:space="preserve">, taking the train to and from Washington </w:t>
      </w:r>
      <w:r w:rsidR="009C3C96" w:rsidRPr="00EF0167">
        <w:rPr>
          <w:rFonts w:ascii="Palatino Linotype" w:hAnsi="Palatino Linotype"/>
        </w:rPr>
        <w:t>at</w:t>
      </w:r>
      <w:r w:rsidRPr="00EF0167">
        <w:rPr>
          <w:rFonts w:ascii="Palatino Linotype" w:hAnsi="Palatino Linotype"/>
        </w:rPr>
        <w:t xml:space="preserve"> the station in Dickerson just down the tracks from his home. </w:t>
      </w:r>
      <w:r w:rsidR="00876C07" w:rsidRPr="00EF0167">
        <w:rPr>
          <w:rFonts w:ascii="Palatino Linotype" w:hAnsi="Palatino Linotype"/>
        </w:rPr>
        <w:t>Over the years, h</w:t>
      </w:r>
      <w:r w:rsidRPr="00EF0167">
        <w:rPr>
          <w:rFonts w:ascii="Palatino Linotype" w:hAnsi="Palatino Linotype"/>
        </w:rPr>
        <w:t>is work took him from Col</w:t>
      </w:r>
      <w:r w:rsidR="00AA4FA1" w:rsidRPr="00EF0167">
        <w:rPr>
          <w:rFonts w:ascii="Palatino Linotype" w:hAnsi="Palatino Linotype"/>
        </w:rPr>
        <w:t>o</w:t>
      </w:r>
      <w:r w:rsidRPr="00EF0167">
        <w:rPr>
          <w:rFonts w:ascii="Palatino Linotype" w:hAnsi="Palatino Linotype"/>
        </w:rPr>
        <w:t>mbia</w:t>
      </w:r>
      <w:r w:rsidR="00876C07" w:rsidRPr="00EF0167">
        <w:rPr>
          <w:rFonts w:ascii="Palatino Linotype" w:hAnsi="Palatino Linotype"/>
        </w:rPr>
        <w:t xml:space="preserve"> </w:t>
      </w:r>
      <w:r w:rsidRPr="00EF0167">
        <w:rPr>
          <w:rFonts w:ascii="Palatino Linotype" w:hAnsi="Palatino Linotype"/>
        </w:rPr>
        <w:t xml:space="preserve">to </w:t>
      </w:r>
      <w:r w:rsidR="00876C07" w:rsidRPr="00EF0167">
        <w:rPr>
          <w:rFonts w:ascii="Palatino Linotype" w:hAnsi="Palatino Linotype"/>
        </w:rPr>
        <w:t xml:space="preserve">Saudi Arabia, </w:t>
      </w:r>
      <w:r w:rsidR="00D95FFD" w:rsidRPr="00EF0167">
        <w:rPr>
          <w:rFonts w:ascii="Palatino Linotype" w:hAnsi="Palatino Linotype"/>
        </w:rPr>
        <w:t xml:space="preserve">and beyond, </w:t>
      </w:r>
      <w:r w:rsidR="00876C07" w:rsidRPr="00EF0167">
        <w:rPr>
          <w:rFonts w:ascii="Palatino Linotype" w:hAnsi="Palatino Linotype"/>
        </w:rPr>
        <w:t xml:space="preserve">where he offered training </w:t>
      </w:r>
      <w:r w:rsidR="00D95FFD" w:rsidRPr="00EF0167">
        <w:rPr>
          <w:rFonts w:ascii="Palatino Linotype" w:hAnsi="Palatino Linotype"/>
        </w:rPr>
        <w:t>in cartography and explored the cuisine, culture, and history of those far-off places.</w:t>
      </w:r>
    </w:p>
    <w:p w:rsidR="00D95FFD" w:rsidRPr="00EF0167" w:rsidRDefault="00D95FFD" w:rsidP="00237C8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 xml:space="preserve">Pete and Sally enjoyed </w:t>
      </w:r>
      <w:r w:rsidR="009C3C96" w:rsidRPr="00EF0167">
        <w:rPr>
          <w:rFonts w:ascii="Palatino Linotype" w:hAnsi="Palatino Linotype"/>
        </w:rPr>
        <w:t xml:space="preserve">more than </w:t>
      </w:r>
      <w:r w:rsidR="00B004F5" w:rsidRPr="00EF0167">
        <w:rPr>
          <w:rFonts w:ascii="Palatino Linotype" w:hAnsi="Palatino Linotype"/>
        </w:rPr>
        <w:t>fifty</w:t>
      </w:r>
      <w:r w:rsidRPr="00EF0167">
        <w:rPr>
          <w:rFonts w:ascii="Palatino Linotype" w:hAnsi="Palatino Linotype"/>
        </w:rPr>
        <w:t xml:space="preserve"> years of marriage, travelling, hosting friends and relatives in Dickerson, hiking on the towpath and up Sugarloaf Mountain, tending to their trees and gardens, and </w:t>
      </w:r>
      <w:r w:rsidR="005A7EEE" w:rsidRPr="00EF0167">
        <w:rPr>
          <w:rFonts w:ascii="Palatino Linotype" w:hAnsi="Palatino Linotype"/>
        </w:rPr>
        <w:t xml:space="preserve">taking a stand on local issues. </w:t>
      </w:r>
      <w:r w:rsidRPr="00EF0167">
        <w:rPr>
          <w:rFonts w:ascii="Palatino Linotype" w:hAnsi="Palatino Linotype"/>
        </w:rPr>
        <w:t>When Sally became ill with Alzheimer</w:t>
      </w:r>
      <w:r w:rsidR="00B004F5" w:rsidRPr="00EF0167">
        <w:rPr>
          <w:rFonts w:ascii="Palatino Linotype" w:hAnsi="Palatino Linotype"/>
        </w:rPr>
        <w:t>’</w:t>
      </w:r>
      <w:r w:rsidRPr="00EF0167">
        <w:rPr>
          <w:rFonts w:ascii="Palatino Linotype" w:hAnsi="Palatino Linotype"/>
        </w:rPr>
        <w:t>s</w:t>
      </w:r>
      <w:r w:rsidR="009C3C96" w:rsidRPr="00EF0167">
        <w:rPr>
          <w:rFonts w:ascii="Palatino Linotype" w:hAnsi="Palatino Linotype"/>
        </w:rPr>
        <w:t xml:space="preserve"> disease</w:t>
      </w:r>
      <w:r w:rsidRPr="00EF0167">
        <w:rPr>
          <w:rFonts w:ascii="Palatino Linotype" w:hAnsi="Palatino Linotype"/>
        </w:rPr>
        <w:t>, Pete cared for her at home and in a nursing facility until her death in 1988.</w:t>
      </w:r>
    </w:p>
    <w:p w:rsidR="00BA2DC1" w:rsidRPr="00EF0167" w:rsidRDefault="00D95FFD" w:rsidP="00237C8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 xml:space="preserve">It was </w:t>
      </w:r>
      <w:r w:rsidR="005A7EEE" w:rsidRPr="00EF0167">
        <w:rPr>
          <w:rFonts w:ascii="Palatino Linotype" w:hAnsi="Palatino Linotype"/>
        </w:rPr>
        <w:t xml:space="preserve">Pete’s community service </w:t>
      </w:r>
      <w:r w:rsidR="00B004F5" w:rsidRPr="00EF0167">
        <w:rPr>
          <w:rFonts w:ascii="Palatino Linotype" w:hAnsi="Palatino Linotype"/>
        </w:rPr>
        <w:t xml:space="preserve">for which </w:t>
      </w:r>
      <w:r w:rsidR="005A7EEE" w:rsidRPr="00EF0167">
        <w:rPr>
          <w:rFonts w:ascii="Palatino Linotype" w:hAnsi="Palatino Linotype"/>
        </w:rPr>
        <w:t xml:space="preserve">many of us remember him. Pete was a fighter, winning some of his battles, and </w:t>
      </w:r>
      <w:r w:rsidR="00BA2DC1" w:rsidRPr="00EF0167">
        <w:rPr>
          <w:rFonts w:ascii="Palatino Linotype" w:hAnsi="Palatino Linotype"/>
        </w:rPr>
        <w:t xml:space="preserve">losing some, but </w:t>
      </w:r>
      <w:r w:rsidR="005A7EEE" w:rsidRPr="00EF0167">
        <w:rPr>
          <w:rFonts w:ascii="Palatino Linotype" w:hAnsi="Palatino Linotype"/>
        </w:rPr>
        <w:t xml:space="preserve">remaining steadfast </w:t>
      </w:r>
      <w:r w:rsidR="00BA2DC1" w:rsidRPr="00EF0167">
        <w:rPr>
          <w:rFonts w:ascii="Palatino Linotype" w:hAnsi="Palatino Linotype"/>
        </w:rPr>
        <w:t>along the way</w:t>
      </w:r>
      <w:r w:rsidR="005A7EEE" w:rsidRPr="00EF0167">
        <w:rPr>
          <w:rFonts w:ascii="Palatino Linotype" w:hAnsi="Palatino Linotype"/>
        </w:rPr>
        <w:t>. He and Sally struggled unsuccessfully to have the burnt-down Dickerson Elementary School rebuilt in Dickerson. They joined forces with their neighbors</w:t>
      </w:r>
      <w:r w:rsidR="00BA2DC1" w:rsidRPr="00EF0167">
        <w:rPr>
          <w:rFonts w:ascii="Palatino Linotype" w:hAnsi="Palatino Linotype"/>
        </w:rPr>
        <w:t>—again unsuccessfully</w:t>
      </w:r>
      <w:r w:rsidR="00B004F5" w:rsidRPr="00EF0167">
        <w:rPr>
          <w:rFonts w:ascii="Palatino Linotype" w:hAnsi="Palatino Linotype"/>
        </w:rPr>
        <w:t>—</w:t>
      </w:r>
      <w:r w:rsidR="005A7EEE" w:rsidRPr="00EF0167">
        <w:rPr>
          <w:rFonts w:ascii="Palatino Linotype" w:hAnsi="Palatino Linotype"/>
        </w:rPr>
        <w:t xml:space="preserve">to </w:t>
      </w:r>
      <w:r w:rsidR="00BA2DC1" w:rsidRPr="00EF0167">
        <w:rPr>
          <w:rFonts w:ascii="Palatino Linotype" w:hAnsi="Palatino Linotype"/>
        </w:rPr>
        <w:t xml:space="preserve">block </w:t>
      </w:r>
      <w:r w:rsidR="00B004F5" w:rsidRPr="00EF0167">
        <w:rPr>
          <w:rFonts w:ascii="Palatino Linotype" w:hAnsi="Palatino Linotype"/>
        </w:rPr>
        <w:t xml:space="preserve">the </w:t>
      </w:r>
      <w:r w:rsidR="005A7EEE" w:rsidRPr="00EF0167">
        <w:rPr>
          <w:rFonts w:ascii="Palatino Linotype" w:hAnsi="Palatino Linotype"/>
        </w:rPr>
        <w:t xml:space="preserve">establishment </w:t>
      </w:r>
      <w:r w:rsidR="009C3C96" w:rsidRPr="00EF0167">
        <w:rPr>
          <w:rFonts w:ascii="Palatino Linotype" w:hAnsi="Palatino Linotype"/>
        </w:rPr>
        <w:t xml:space="preserve">of </w:t>
      </w:r>
      <w:r w:rsidR="005A7EEE" w:rsidRPr="00EF0167">
        <w:rPr>
          <w:rFonts w:ascii="Palatino Linotype" w:hAnsi="Palatino Linotype"/>
        </w:rPr>
        <w:t>the composting and incinerator facilities</w:t>
      </w:r>
      <w:r w:rsidR="00BA2DC1" w:rsidRPr="00EF0167">
        <w:rPr>
          <w:rFonts w:ascii="Palatino Linotype" w:hAnsi="Palatino Linotype"/>
        </w:rPr>
        <w:t xml:space="preserve"> along the Potomac </w:t>
      </w:r>
      <w:r w:rsidR="005A7EEE" w:rsidRPr="00EF0167">
        <w:rPr>
          <w:rFonts w:ascii="Palatino Linotype" w:hAnsi="Palatino Linotype"/>
        </w:rPr>
        <w:t>in Dickerson</w:t>
      </w:r>
      <w:r w:rsidR="00B004F5" w:rsidRPr="00EF0167">
        <w:rPr>
          <w:rFonts w:ascii="Palatino Linotype" w:hAnsi="Palatino Linotype"/>
        </w:rPr>
        <w:t xml:space="preserve">; but, </w:t>
      </w:r>
      <w:r w:rsidR="009C3C96" w:rsidRPr="00EF0167">
        <w:rPr>
          <w:rFonts w:ascii="Palatino Linotype" w:hAnsi="Palatino Linotype"/>
        </w:rPr>
        <w:t>with fellow activists</w:t>
      </w:r>
      <w:r w:rsidR="00B004F5" w:rsidRPr="00EF0167">
        <w:rPr>
          <w:rFonts w:ascii="Palatino Linotype" w:hAnsi="Palatino Linotype"/>
        </w:rPr>
        <w:t>,</w:t>
      </w:r>
      <w:r w:rsidR="009C3C96" w:rsidRPr="00EF0167">
        <w:rPr>
          <w:rFonts w:ascii="Palatino Linotype" w:hAnsi="Palatino Linotype"/>
        </w:rPr>
        <w:t xml:space="preserve"> </w:t>
      </w:r>
      <w:r w:rsidR="00BA2DC1" w:rsidRPr="00EF0167">
        <w:rPr>
          <w:rFonts w:ascii="Palatino Linotype" w:hAnsi="Palatino Linotype"/>
        </w:rPr>
        <w:t>they made real headway in pressuring the State of Maryland to bring Neutron Products into compliance with its legal obligations as a handler of radioactive materials.</w:t>
      </w:r>
    </w:p>
    <w:p w:rsidR="00BA2DC1" w:rsidRPr="00EF0167" w:rsidRDefault="00BA2DC1" w:rsidP="00237C8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 xml:space="preserve">Into his </w:t>
      </w:r>
      <w:r w:rsidR="00B004F5" w:rsidRPr="00EF0167">
        <w:rPr>
          <w:rFonts w:ascii="Palatino Linotype" w:hAnsi="Palatino Linotype"/>
        </w:rPr>
        <w:t>eighties</w:t>
      </w:r>
      <w:r w:rsidRPr="00EF0167">
        <w:rPr>
          <w:rFonts w:ascii="Palatino Linotype" w:hAnsi="Palatino Linotype"/>
        </w:rPr>
        <w:t xml:space="preserve"> and </w:t>
      </w:r>
      <w:r w:rsidR="00B004F5" w:rsidRPr="00EF0167">
        <w:rPr>
          <w:rFonts w:ascii="Palatino Linotype" w:hAnsi="Palatino Linotype"/>
        </w:rPr>
        <w:t>nineties</w:t>
      </w:r>
      <w:r w:rsidRPr="00EF0167">
        <w:rPr>
          <w:rFonts w:ascii="Palatino Linotype" w:hAnsi="Palatino Linotype"/>
        </w:rPr>
        <w:t>, Pete continued to travel</w:t>
      </w:r>
      <w:r w:rsidR="00B004F5" w:rsidRPr="00EF0167">
        <w:rPr>
          <w:rFonts w:ascii="Palatino Linotype" w:hAnsi="Palatino Linotype"/>
        </w:rPr>
        <w:t>—</w:t>
      </w:r>
      <w:r w:rsidR="00CE3660" w:rsidRPr="00EF0167">
        <w:rPr>
          <w:rFonts w:ascii="Palatino Linotype" w:hAnsi="Palatino Linotype"/>
        </w:rPr>
        <w:t xml:space="preserve">hiking with family </w:t>
      </w:r>
      <w:r w:rsidRPr="00EF0167">
        <w:rPr>
          <w:rFonts w:ascii="Palatino Linotype" w:hAnsi="Palatino Linotype"/>
        </w:rPr>
        <w:t>into the back country of Mesa Verde and the canyons of New Mexico and Utah, exploring Wyoming, and marveling at the wonders of Hawaii</w:t>
      </w:r>
      <w:r w:rsidR="00CE3660" w:rsidRPr="00EF0167">
        <w:rPr>
          <w:rFonts w:ascii="Palatino Linotype" w:hAnsi="Palatino Linotype"/>
        </w:rPr>
        <w:t xml:space="preserve">—then sharing his exploits back home </w:t>
      </w:r>
      <w:r w:rsidR="009C3C96" w:rsidRPr="00EF0167">
        <w:rPr>
          <w:rFonts w:ascii="Palatino Linotype" w:hAnsi="Palatino Linotype"/>
        </w:rPr>
        <w:t xml:space="preserve">in Montgomery County </w:t>
      </w:r>
      <w:r w:rsidR="00CE3660" w:rsidRPr="00EF0167">
        <w:rPr>
          <w:rFonts w:ascii="Palatino Linotype" w:hAnsi="Palatino Linotype"/>
        </w:rPr>
        <w:t xml:space="preserve">with his fellow members </w:t>
      </w:r>
      <w:r w:rsidRPr="00EF0167">
        <w:rPr>
          <w:rFonts w:ascii="Palatino Linotype" w:hAnsi="Palatino Linotype"/>
        </w:rPr>
        <w:t xml:space="preserve">of </w:t>
      </w:r>
      <w:r w:rsidR="00CE3660" w:rsidRPr="00EF0167">
        <w:rPr>
          <w:rFonts w:ascii="Palatino Linotype" w:hAnsi="Palatino Linotype"/>
        </w:rPr>
        <w:t xml:space="preserve">the Nature Book Club. On one trip to Denver, one of his nieces introduced him to </w:t>
      </w:r>
      <w:proofErr w:type="spellStart"/>
      <w:r w:rsidR="00CE3660" w:rsidRPr="00EF0167">
        <w:rPr>
          <w:rFonts w:ascii="Palatino Linotype" w:hAnsi="Palatino Linotype"/>
        </w:rPr>
        <w:t>MariLu</w:t>
      </w:r>
      <w:proofErr w:type="spellEnd"/>
      <w:r w:rsidR="00CE3660" w:rsidRPr="00EF0167">
        <w:rPr>
          <w:rFonts w:ascii="Palatino Linotype" w:hAnsi="Palatino Linotype"/>
        </w:rPr>
        <w:t xml:space="preserve"> McGinnis who </w:t>
      </w:r>
      <w:r w:rsidR="00B004F5" w:rsidRPr="00EF0167">
        <w:rPr>
          <w:rFonts w:ascii="Palatino Linotype" w:hAnsi="Palatino Linotype"/>
        </w:rPr>
        <w:t>became</w:t>
      </w:r>
      <w:r w:rsidR="009C3C96" w:rsidRPr="00EF0167">
        <w:rPr>
          <w:rFonts w:ascii="Palatino Linotype" w:hAnsi="Palatino Linotype"/>
        </w:rPr>
        <w:t xml:space="preserve"> his devoted companion on</w:t>
      </w:r>
      <w:r w:rsidR="00CE3660" w:rsidRPr="00EF0167">
        <w:rPr>
          <w:rFonts w:ascii="Palatino Linotype" w:hAnsi="Palatino Linotype"/>
        </w:rPr>
        <w:t xml:space="preserve"> journeys to Greece, Spain, and Italy.</w:t>
      </w:r>
    </w:p>
    <w:p w:rsidR="00D95FFD" w:rsidRPr="00EF0167" w:rsidRDefault="00CE3660" w:rsidP="00BD4597">
      <w:pPr>
        <w:rPr>
          <w:rFonts w:ascii="Palatino Linotype" w:hAnsi="Palatino Linotype"/>
        </w:rPr>
      </w:pPr>
      <w:r w:rsidRPr="00EF0167">
        <w:rPr>
          <w:rFonts w:ascii="Palatino Linotype" w:hAnsi="Palatino Linotype"/>
        </w:rPr>
        <w:t xml:space="preserve">Pete’s occasional cantankerous demeanor </w:t>
      </w:r>
      <w:r w:rsidR="0069020C" w:rsidRPr="00EF0167">
        <w:rPr>
          <w:rFonts w:ascii="Palatino Linotype" w:hAnsi="Palatino Linotype"/>
        </w:rPr>
        <w:t xml:space="preserve">was </w:t>
      </w:r>
      <w:r w:rsidR="009C3C96" w:rsidRPr="00EF0167">
        <w:rPr>
          <w:rFonts w:ascii="Palatino Linotype" w:hAnsi="Palatino Linotype"/>
        </w:rPr>
        <w:t xml:space="preserve">just an act that </w:t>
      </w:r>
      <w:r w:rsidRPr="00EF0167">
        <w:rPr>
          <w:rFonts w:ascii="Palatino Linotype" w:hAnsi="Palatino Linotype"/>
        </w:rPr>
        <w:t xml:space="preserve">was </w:t>
      </w:r>
      <w:r w:rsidR="00814D2D" w:rsidRPr="00EF0167">
        <w:rPr>
          <w:rFonts w:ascii="Palatino Linotype" w:hAnsi="Palatino Linotype"/>
        </w:rPr>
        <w:t xml:space="preserve">quickly </w:t>
      </w:r>
      <w:r w:rsidRPr="00EF0167">
        <w:rPr>
          <w:rFonts w:ascii="Palatino Linotype" w:hAnsi="Palatino Linotype"/>
        </w:rPr>
        <w:t>belied by his sparkling eyes and warm smile.</w:t>
      </w:r>
      <w:r w:rsidR="00EF0167">
        <w:rPr>
          <w:rFonts w:ascii="Palatino Linotype" w:hAnsi="Palatino Linotype"/>
        </w:rPr>
        <w:t xml:space="preserve"> </w:t>
      </w:r>
      <w:r w:rsidR="00814D2D" w:rsidRPr="00EF0167">
        <w:rPr>
          <w:rFonts w:ascii="Palatino Linotype" w:hAnsi="Palatino Linotype"/>
        </w:rPr>
        <w:t xml:space="preserve">His </w:t>
      </w:r>
      <w:r w:rsidRPr="00EF0167">
        <w:rPr>
          <w:rFonts w:ascii="Palatino Linotype" w:hAnsi="Palatino Linotype"/>
        </w:rPr>
        <w:t>good humor, wisdom, and generosity won everybody over.</w:t>
      </w:r>
      <w:r w:rsidR="00BD4597" w:rsidRPr="00EF0167">
        <w:rPr>
          <w:rFonts w:ascii="Palatino Linotype" w:hAnsi="Palatino Linotype"/>
        </w:rPr>
        <w:t xml:space="preserve"> </w:t>
      </w:r>
    </w:p>
    <w:sectPr w:rsidR="00D95FFD" w:rsidRPr="00EF0167" w:rsidSect="00F4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/>
  <w:rsids>
    <w:rsidRoot w:val="00237C87"/>
    <w:rsid w:val="00006505"/>
    <w:rsid w:val="000365F0"/>
    <w:rsid w:val="001C44D9"/>
    <w:rsid w:val="00237C87"/>
    <w:rsid w:val="00370E6D"/>
    <w:rsid w:val="004F6441"/>
    <w:rsid w:val="00575C5C"/>
    <w:rsid w:val="005A7EEE"/>
    <w:rsid w:val="00634C33"/>
    <w:rsid w:val="0069020C"/>
    <w:rsid w:val="00814D2D"/>
    <w:rsid w:val="008154E1"/>
    <w:rsid w:val="00876C07"/>
    <w:rsid w:val="008A30FE"/>
    <w:rsid w:val="009C3C96"/>
    <w:rsid w:val="00AA4FA1"/>
    <w:rsid w:val="00B004F5"/>
    <w:rsid w:val="00B234F8"/>
    <w:rsid w:val="00BA2DC1"/>
    <w:rsid w:val="00BD4597"/>
    <w:rsid w:val="00BE3AC6"/>
    <w:rsid w:val="00CB4558"/>
    <w:rsid w:val="00CE3660"/>
    <w:rsid w:val="00D1504B"/>
    <w:rsid w:val="00D86067"/>
    <w:rsid w:val="00D95FFD"/>
    <w:rsid w:val="00EF0167"/>
    <w:rsid w:val="00F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0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5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co1960</dc:creator>
  <cp:lastModifiedBy>John Clayton</cp:lastModifiedBy>
  <cp:revision>4</cp:revision>
  <dcterms:created xsi:type="dcterms:W3CDTF">2012-04-27T00:24:00Z</dcterms:created>
  <dcterms:modified xsi:type="dcterms:W3CDTF">2012-04-27T19:09:00Z</dcterms:modified>
</cp:coreProperties>
</file>