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E3" w:rsidRPr="00AD7BE9" w:rsidRDefault="00473FE3" w:rsidP="00473FE3">
      <w:pPr>
        <w:rPr>
          <w:rFonts w:ascii="Palatino Linotype" w:hAnsi="Palatino Linotype" w:cs="Arial"/>
          <w:b/>
          <w:i/>
          <w:color w:val="000000"/>
          <w:sz w:val="32"/>
          <w:szCs w:val="32"/>
        </w:rPr>
      </w:pPr>
      <w:r w:rsidRPr="00AD7BE9">
        <w:rPr>
          <w:rFonts w:ascii="Palatino Linotype" w:hAnsi="Palatino Linotype" w:cs="Arial"/>
          <w:b/>
          <w:i/>
          <w:color w:val="000000"/>
          <w:sz w:val="32"/>
          <w:szCs w:val="32"/>
        </w:rPr>
        <w:t xml:space="preserve">Robert </w:t>
      </w:r>
      <w:proofErr w:type="spellStart"/>
      <w:r w:rsidRPr="00AD7BE9">
        <w:rPr>
          <w:rFonts w:ascii="Palatino Linotype" w:hAnsi="Palatino Linotype" w:cs="Arial"/>
          <w:b/>
          <w:i/>
          <w:color w:val="000000"/>
          <w:sz w:val="32"/>
          <w:szCs w:val="32"/>
        </w:rPr>
        <w:t>Dorrough</w:t>
      </w:r>
      <w:proofErr w:type="spellEnd"/>
      <w:r w:rsidRPr="00AD7BE9">
        <w:rPr>
          <w:rFonts w:ascii="Palatino Linotype" w:hAnsi="Palatino Linotype" w:cs="Arial"/>
          <w:b/>
          <w:i/>
          <w:color w:val="000000"/>
          <w:sz w:val="32"/>
          <w:szCs w:val="32"/>
        </w:rPr>
        <w:t xml:space="preserve"> Passes Away from Cancer</w:t>
      </w:r>
    </w:p>
    <w:p w:rsidR="00AD7BE9" w:rsidRDefault="00473FE3"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By Rande Davis</w:t>
      </w:r>
    </w:p>
    <w:p w:rsidR="00AD7BE9" w:rsidRDefault="00AD7BE9" w:rsidP="00473FE3">
      <w:pPr>
        <w:rPr>
          <w:rFonts w:ascii="Palatino Linotype" w:hAnsi="Palatino Linotype" w:cs="Arial"/>
          <w:color w:val="000000"/>
          <w:sz w:val="22"/>
          <w:szCs w:val="32"/>
        </w:rPr>
      </w:pPr>
    </w:p>
    <w:p w:rsidR="00391FED"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 xml:space="preserve">Mr. Robert D. </w:t>
      </w:r>
      <w:proofErr w:type="spellStart"/>
      <w:r w:rsidRPr="00AD7BE9">
        <w:rPr>
          <w:rFonts w:ascii="Palatino Linotype" w:hAnsi="Palatino Linotype" w:cs="Arial"/>
          <w:color w:val="000000"/>
          <w:sz w:val="22"/>
          <w:szCs w:val="32"/>
        </w:rPr>
        <w:t>Dorrough</w:t>
      </w:r>
      <w:proofErr w:type="spellEnd"/>
      <w:r w:rsidRPr="00AD7BE9">
        <w:rPr>
          <w:rFonts w:ascii="Palatino Linotype" w:hAnsi="Palatino Linotype" w:cs="Arial"/>
          <w:color w:val="000000"/>
          <w:sz w:val="22"/>
          <w:szCs w:val="32"/>
        </w:rPr>
        <w:t xml:space="preserve">, 67, of Poolesville, died of </w:t>
      </w:r>
      <w:proofErr w:type="spellStart"/>
      <w:r w:rsidRPr="00AD7BE9">
        <w:rPr>
          <w:rFonts w:ascii="Palatino Linotype" w:hAnsi="Palatino Linotype" w:cs="Arial"/>
          <w:color w:val="000000"/>
          <w:sz w:val="22"/>
          <w:szCs w:val="32"/>
        </w:rPr>
        <w:t>mesothelioma</w:t>
      </w:r>
      <w:proofErr w:type="spellEnd"/>
      <w:r w:rsidRPr="00AD7BE9">
        <w:rPr>
          <w:rFonts w:ascii="Palatino Linotype" w:hAnsi="Palatino Linotype" w:cs="Arial"/>
          <w:color w:val="000000"/>
          <w:sz w:val="22"/>
          <w:szCs w:val="32"/>
        </w:rPr>
        <w:t xml:space="preserve"> cancer on Monday</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October 8, 2012.</w:t>
      </w:r>
      <w:r w:rsidR="008A5643" w:rsidRPr="00AD7BE9">
        <w:rPr>
          <w:rFonts w:ascii="Palatino Linotype" w:hAnsi="Palatino Linotype" w:cs="Arial"/>
          <w:color w:val="000000"/>
          <w:sz w:val="22"/>
          <w:szCs w:val="32"/>
        </w:rPr>
        <w:t xml:space="preserve"> </w:t>
      </w:r>
    </w:p>
    <w:p w:rsidR="00391FED"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 xml:space="preserve">Born on March 9, 1945 in Paris, Arkansas, he was the son of the late Henry and Willa Dean (Ewing) Dorrough and the father of </w:t>
      </w:r>
      <w:proofErr w:type="spellStart"/>
      <w:r w:rsidRPr="00AD7BE9">
        <w:rPr>
          <w:rFonts w:ascii="Palatino Linotype" w:hAnsi="Palatino Linotype" w:cs="Arial"/>
          <w:color w:val="000000"/>
          <w:sz w:val="22"/>
          <w:szCs w:val="32"/>
        </w:rPr>
        <w:t>Chontelle</w:t>
      </w:r>
      <w:proofErr w:type="spellEnd"/>
      <w:r w:rsidRPr="00AD7BE9">
        <w:rPr>
          <w:rFonts w:ascii="Palatino Linotype" w:hAnsi="Palatino Linotype" w:cs="Arial"/>
          <w:color w:val="000000"/>
          <w:sz w:val="22"/>
          <w:szCs w:val="32"/>
        </w:rPr>
        <w:t xml:space="preserve"> </w:t>
      </w:r>
      <w:proofErr w:type="spellStart"/>
      <w:r w:rsidRPr="00AD7BE9">
        <w:rPr>
          <w:rFonts w:ascii="Palatino Linotype" w:hAnsi="Palatino Linotype" w:cs="Arial"/>
          <w:color w:val="000000"/>
          <w:sz w:val="22"/>
          <w:szCs w:val="32"/>
        </w:rPr>
        <w:t>Hockenbery</w:t>
      </w:r>
      <w:proofErr w:type="spellEnd"/>
      <w:r w:rsidRPr="00AD7BE9">
        <w:rPr>
          <w:rFonts w:ascii="Palatino Linotype" w:hAnsi="Palatino Linotype" w:cs="Arial"/>
          <w:color w:val="000000"/>
          <w:sz w:val="22"/>
          <w:szCs w:val="32"/>
        </w:rPr>
        <w:t xml:space="preserve"> and Chrissie Harney.</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 xml:space="preserve">Both sisters are the founders of Poolesville Relay for </w:t>
      </w:r>
      <w:r w:rsidR="00473FE3" w:rsidRPr="00AD7BE9">
        <w:rPr>
          <w:rFonts w:ascii="Palatino Linotype" w:hAnsi="Palatino Linotype" w:cs="Arial"/>
          <w:color w:val="000000"/>
          <w:sz w:val="22"/>
          <w:szCs w:val="32"/>
        </w:rPr>
        <w:t>Life, which</w:t>
      </w:r>
      <w:r w:rsidRPr="00AD7BE9">
        <w:rPr>
          <w:rFonts w:ascii="Palatino Linotype" w:hAnsi="Palatino Linotype" w:cs="Arial"/>
          <w:color w:val="000000"/>
          <w:sz w:val="22"/>
          <w:szCs w:val="32"/>
        </w:rPr>
        <w:t xml:space="preserve"> was started after their mother, Glenna, passed away from cancer in 2005.</w:t>
      </w:r>
    </w:p>
    <w:p w:rsidR="00391FED"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An electrician by trade, Bob was remembered by his nephew Mark Perry for his great love of family and friends and his passion for fishing (especially with his grandchildren), camping, working in the yard, his pet dogs, Elvis, and most prominently for cars.</w:t>
      </w:r>
    </w:p>
    <w:p w:rsidR="00391FED"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He also shared a passion for Relay for Life with his daughters and family.</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Courageously facing cancer and the difficult challenge</w:t>
      </w:r>
      <w:r w:rsidR="00B95926" w:rsidRPr="00AD7BE9">
        <w:rPr>
          <w:rFonts w:ascii="Palatino Linotype" w:hAnsi="Palatino Linotype" w:cs="Arial"/>
          <w:color w:val="000000"/>
          <w:sz w:val="22"/>
          <w:szCs w:val="32"/>
        </w:rPr>
        <w:t>s</w:t>
      </w:r>
      <w:r w:rsidRPr="00AD7BE9">
        <w:rPr>
          <w:rFonts w:ascii="Palatino Linotype" w:hAnsi="Palatino Linotype" w:cs="Arial"/>
          <w:color w:val="000000"/>
          <w:sz w:val="22"/>
          <w:szCs w:val="32"/>
        </w:rPr>
        <w:t xml:space="preserve"> that it brought, </w:t>
      </w:r>
      <w:r w:rsidR="00473FE3" w:rsidRPr="00AD7BE9">
        <w:rPr>
          <w:rFonts w:ascii="Palatino Linotype" w:hAnsi="Palatino Linotype" w:cs="Arial"/>
          <w:color w:val="000000"/>
          <w:sz w:val="22"/>
          <w:szCs w:val="32"/>
        </w:rPr>
        <w:t>he</w:t>
      </w:r>
      <w:r w:rsidRPr="00AD7BE9">
        <w:rPr>
          <w:rFonts w:ascii="Palatino Linotype" w:hAnsi="Palatino Linotype" w:cs="Arial"/>
          <w:color w:val="000000"/>
          <w:sz w:val="22"/>
          <w:szCs w:val="32"/>
        </w:rPr>
        <w:t xml:space="preserve"> nevertheless found one thing that came from his tribulation most rewarding.</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 xml:space="preserve">After one of his surgeries, cancer tissue was taken for research </w:t>
      </w:r>
      <w:r w:rsidR="00B95926" w:rsidRPr="00AD7BE9">
        <w:rPr>
          <w:rFonts w:ascii="Palatino Linotype" w:hAnsi="Palatino Linotype" w:cs="Arial"/>
          <w:color w:val="000000"/>
          <w:sz w:val="22"/>
          <w:szCs w:val="32"/>
        </w:rPr>
        <w:t xml:space="preserve">for </w:t>
      </w:r>
      <w:r w:rsidRPr="00AD7BE9">
        <w:rPr>
          <w:rFonts w:ascii="Palatino Linotype" w:hAnsi="Palatino Linotype" w:cs="Arial"/>
          <w:color w:val="000000"/>
          <w:sz w:val="22"/>
          <w:szCs w:val="32"/>
        </w:rPr>
        <w:t>a promising new drug.</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Perry pointed out</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w:t>
      </w:r>
      <w:r w:rsidR="00B95926" w:rsidRPr="00AD7BE9">
        <w:rPr>
          <w:rFonts w:ascii="Palatino Linotype" w:hAnsi="Palatino Linotype" w:cs="Arial"/>
          <w:color w:val="000000"/>
          <w:sz w:val="22"/>
          <w:szCs w:val="32"/>
        </w:rPr>
        <w:t>W</w:t>
      </w:r>
      <w:r w:rsidRPr="00AD7BE9">
        <w:rPr>
          <w:rFonts w:ascii="Palatino Linotype" w:hAnsi="Palatino Linotype" w:cs="Arial"/>
          <w:color w:val="000000"/>
          <w:sz w:val="22"/>
          <w:szCs w:val="32"/>
        </w:rPr>
        <w:t>hile Bob gave to others so much throughout his life, he was so happy to know that through that research</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he will continue to help others even after death.”</w:t>
      </w:r>
    </w:p>
    <w:p w:rsidR="00391FED"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Bob’s outlook on life was positive even in the face of problems.</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Whenever he encountered an unwelcome circumstance</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he like</w:t>
      </w:r>
      <w:r w:rsidR="00B95926" w:rsidRPr="00AD7BE9">
        <w:rPr>
          <w:rFonts w:ascii="Palatino Linotype" w:hAnsi="Palatino Linotype" w:cs="Arial"/>
          <w:color w:val="000000"/>
          <w:sz w:val="22"/>
          <w:szCs w:val="32"/>
        </w:rPr>
        <w:t>d</w:t>
      </w:r>
      <w:r w:rsidRPr="00AD7BE9">
        <w:rPr>
          <w:rFonts w:ascii="Palatino Linotype" w:hAnsi="Palatino Linotype" w:cs="Arial"/>
          <w:color w:val="000000"/>
          <w:sz w:val="22"/>
          <w:szCs w:val="32"/>
        </w:rPr>
        <w:t xml:space="preserve"> to refer to those situations </w:t>
      </w:r>
      <w:r w:rsidR="00B95926" w:rsidRPr="00AD7BE9">
        <w:rPr>
          <w:rFonts w:ascii="Palatino Linotype" w:hAnsi="Palatino Linotype" w:cs="Arial"/>
          <w:color w:val="000000"/>
          <w:sz w:val="22"/>
          <w:szCs w:val="32"/>
        </w:rPr>
        <w:t>as</w:t>
      </w:r>
      <w:r w:rsidRPr="00AD7BE9">
        <w:rPr>
          <w:rFonts w:ascii="Palatino Linotype" w:hAnsi="Palatino Linotype" w:cs="Arial"/>
          <w:color w:val="000000"/>
          <w:sz w:val="22"/>
          <w:szCs w:val="32"/>
        </w:rPr>
        <w:t xml:space="preserve"> adventures rather than problems.</w:t>
      </w:r>
    </w:p>
    <w:p w:rsidR="00473FE3" w:rsidRPr="00AD7BE9" w:rsidRDefault="00391FED" w:rsidP="00473FE3">
      <w:pPr>
        <w:rPr>
          <w:rFonts w:ascii="Palatino Linotype" w:hAnsi="Palatino Linotype" w:cs="Arial"/>
          <w:color w:val="000000"/>
          <w:sz w:val="22"/>
          <w:szCs w:val="32"/>
        </w:rPr>
      </w:pPr>
      <w:r w:rsidRPr="00AD7BE9">
        <w:rPr>
          <w:rFonts w:ascii="Palatino Linotype" w:hAnsi="Palatino Linotype" w:cs="Arial"/>
          <w:color w:val="000000"/>
          <w:sz w:val="22"/>
          <w:szCs w:val="32"/>
        </w:rPr>
        <w:t>At the close of his funeral</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the recorded song “You’ll Never Walk Alone”</w:t>
      </w:r>
      <w:r w:rsidR="00B95926" w:rsidRPr="00AD7BE9">
        <w:rPr>
          <w:rFonts w:ascii="Palatino Linotype" w:hAnsi="Palatino Linotype" w:cs="Arial"/>
          <w:color w:val="000000"/>
          <w:sz w:val="22"/>
          <w:szCs w:val="32"/>
        </w:rPr>
        <w:t>—</w:t>
      </w:r>
      <w:r w:rsidR="00473FE3" w:rsidRPr="00AD7BE9">
        <w:rPr>
          <w:rFonts w:ascii="Palatino Linotype" w:hAnsi="Palatino Linotype" w:cs="Arial"/>
          <w:color w:val="000000"/>
          <w:sz w:val="22"/>
          <w:szCs w:val="32"/>
        </w:rPr>
        <w:t>sung by Elvis, of course</w:t>
      </w:r>
      <w:r w:rsidR="00B95926" w:rsidRPr="00AD7BE9">
        <w:rPr>
          <w:rFonts w:ascii="Palatino Linotype" w:hAnsi="Palatino Linotype" w:cs="Arial"/>
          <w:color w:val="000000"/>
          <w:sz w:val="22"/>
          <w:szCs w:val="32"/>
        </w:rPr>
        <w:t>—</w:t>
      </w:r>
      <w:r w:rsidR="00473FE3" w:rsidRPr="00AD7BE9">
        <w:rPr>
          <w:rFonts w:ascii="Palatino Linotype" w:hAnsi="Palatino Linotype" w:cs="Arial"/>
          <w:color w:val="000000"/>
          <w:sz w:val="22"/>
          <w:szCs w:val="32"/>
        </w:rPr>
        <w:t>accompanied him and the gathering to his burial site at the cemetery of Bush Creek Church of the Brethren in Monrovia, Maryland.</w:t>
      </w:r>
      <w:r w:rsidR="008A5643" w:rsidRPr="00AD7BE9">
        <w:rPr>
          <w:rFonts w:ascii="Palatino Linotype" w:hAnsi="Palatino Linotype" w:cs="Arial"/>
          <w:color w:val="000000"/>
          <w:sz w:val="22"/>
          <w:szCs w:val="32"/>
        </w:rPr>
        <w:t xml:space="preserve"> </w:t>
      </w:r>
      <w:r w:rsidR="00473FE3" w:rsidRPr="00AD7BE9">
        <w:rPr>
          <w:rFonts w:ascii="Palatino Linotype" w:hAnsi="Palatino Linotype" w:cs="Arial"/>
          <w:color w:val="000000"/>
          <w:sz w:val="22"/>
          <w:szCs w:val="32"/>
        </w:rPr>
        <w:t>As the funeral party joined the family at the gravesite, they passed Bob’s beautifully</w:t>
      </w:r>
      <w:r w:rsidR="00B95926" w:rsidRPr="00AD7BE9">
        <w:rPr>
          <w:rFonts w:ascii="Palatino Linotype" w:hAnsi="Palatino Linotype" w:cs="Arial"/>
          <w:color w:val="000000"/>
          <w:sz w:val="22"/>
          <w:szCs w:val="32"/>
        </w:rPr>
        <w:t>-</w:t>
      </w:r>
      <w:r w:rsidR="00473FE3" w:rsidRPr="00AD7BE9">
        <w:rPr>
          <w:rFonts w:ascii="Palatino Linotype" w:hAnsi="Palatino Linotype" w:cs="Arial"/>
          <w:color w:val="000000"/>
          <w:sz w:val="22"/>
          <w:szCs w:val="32"/>
        </w:rPr>
        <w:t>detailed two-door burgundy and black 1934 Chevy.</w:t>
      </w:r>
      <w:r w:rsidR="008A5643" w:rsidRPr="00AD7BE9">
        <w:rPr>
          <w:rFonts w:ascii="Palatino Linotype" w:hAnsi="Palatino Linotype" w:cs="Arial"/>
          <w:color w:val="000000"/>
          <w:sz w:val="22"/>
          <w:szCs w:val="32"/>
        </w:rPr>
        <w:t xml:space="preserve"> </w:t>
      </w:r>
      <w:r w:rsidR="00473FE3" w:rsidRPr="00AD7BE9">
        <w:rPr>
          <w:rFonts w:ascii="Palatino Linotype" w:hAnsi="Palatino Linotype" w:cs="Arial"/>
          <w:color w:val="000000"/>
          <w:sz w:val="22"/>
          <w:szCs w:val="32"/>
        </w:rPr>
        <w:t xml:space="preserve">If he could have seen the look on the face of those passing the car, he </w:t>
      </w:r>
      <w:r w:rsidR="00B95926" w:rsidRPr="00AD7BE9">
        <w:rPr>
          <w:rFonts w:ascii="Palatino Linotype" w:hAnsi="Palatino Linotype" w:cs="Arial"/>
          <w:color w:val="000000"/>
          <w:sz w:val="22"/>
          <w:szCs w:val="32"/>
        </w:rPr>
        <w:t xml:space="preserve">would </w:t>
      </w:r>
      <w:r w:rsidR="00473FE3" w:rsidRPr="00AD7BE9">
        <w:rPr>
          <w:rFonts w:ascii="Palatino Linotype" w:hAnsi="Palatino Linotype" w:cs="Arial"/>
          <w:color w:val="000000"/>
          <w:sz w:val="22"/>
          <w:szCs w:val="32"/>
        </w:rPr>
        <w:t>not have been more proud.</w:t>
      </w:r>
    </w:p>
    <w:p w:rsidR="004A072C" w:rsidRPr="00AD7BE9" w:rsidRDefault="00391FED" w:rsidP="00473FE3">
      <w:pPr>
        <w:rPr>
          <w:rFonts w:ascii="Palatino Linotype" w:hAnsi="Palatino Linotype" w:cs="Times New Roman"/>
          <w:color w:val="000000"/>
          <w:sz w:val="22"/>
          <w:szCs w:val="32"/>
        </w:rPr>
      </w:pPr>
      <w:r w:rsidRPr="00AD7BE9">
        <w:rPr>
          <w:rFonts w:ascii="Palatino Linotype" w:hAnsi="Palatino Linotype" w:cs="Arial"/>
          <w:color w:val="000000"/>
          <w:sz w:val="22"/>
          <w:szCs w:val="32"/>
        </w:rPr>
        <w:t>Surviv</w:t>
      </w:r>
      <w:r w:rsidR="00B95926" w:rsidRPr="00AD7BE9">
        <w:rPr>
          <w:rFonts w:ascii="Palatino Linotype" w:hAnsi="Palatino Linotype" w:cs="Arial"/>
          <w:color w:val="000000"/>
          <w:sz w:val="22"/>
          <w:szCs w:val="32"/>
        </w:rPr>
        <w:t>ors include</w:t>
      </w:r>
      <w:r w:rsidRPr="00AD7BE9">
        <w:rPr>
          <w:rFonts w:ascii="Palatino Linotype" w:hAnsi="Palatino Linotype" w:cs="Arial"/>
          <w:color w:val="000000"/>
          <w:sz w:val="22"/>
          <w:szCs w:val="32"/>
        </w:rPr>
        <w:t xml:space="preserve"> his wife </w:t>
      </w:r>
      <w:r w:rsidR="00473FE3" w:rsidRPr="00AD7BE9">
        <w:rPr>
          <w:rFonts w:ascii="Palatino Linotype" w:hAnsi="Palatino Linotype" w:cs="Arial"/>
          <w:color w:val="000000"/>
          <w:sz w:val="22"/>
          <w:szCs w:val="32"/>
        </w:rPr>
        <w:t>Carol</w:t>
      </w:r>
      <w:r w:rsidR="00B95926" w:rsidRPr="00AD7BE9">
        <w:rPr>
          <w:rFonts w:ascii="Palatino Linotype" w:hAnsi="Palatino Linotype" w:cs="Arial"/>
          <w:color w:val="000000"/>
          <w:sz w:val="22"/>
          <w:szCs w:val="32"/>
        </w:rPr>
        <w:t>;</w:t>
      </w:r>
      <w:r w:rsidR="00473FE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 xml:space="preserve">children, </w:t>
      </w:r>
      <w:proofErr w:type="spellStart"/>
      <w:r w:rsidRPr="00AD7BE9">
        <w:rPr>
          <w:rFonts w:ascii="Palatino Linotype" w:hAnsi="Palatino Linotype" w:cs="Arial"/>
          <w:color w:val="000000"/>
          <w:sz w:val="22"/>
          <w:szCs w:val="32"/>
        </w:rPr>
        <w:t>Chontelle</w:t>
      </w:r>
      <w:proofErr w:type="spellEnd"/>
      <w:r w:rsidRPr="00AD7BE9">
        <w:rPr>
          <w:rFonts w:ascii="Palatino Linotype" w:hAnsi="Palatino Linotype" w:cs="Arial"/>
          <w:color w:val="000000"/>
          <w:sz w:val="22"/>
          <w:szCs w:val="32"/>
        </w:rPr>
        <w:t xml:space="preserve"> </w:t>
      </w:r>
      <w:proofErr w:type="spellStart"/>
      <w:r w:rsidRPr="00AD7BE9">
        <w:rPr>
          <w:rFonts w:ascii="Palatino Linotype" w:hAnsi="Palatino Linotype" w:cs="Arial"/>
          <w:color w:val="000000"/>
          <w:sz w:val="22"/>
          <w:szCs w:val="32"/>
        </w:rPr>
        <w:t>Hockenbery</w:t>
      </w:r>
      <w:proofErr w:type="spellEnd"/>
      <w:r w:rsidRPr="00AD7BE9">
        <w:rPr>
          <w:rFonts w:ascii="Palatino Linotype" w:hAnsi="Palatino Linotype" w:cs="Arial"/>
          <w:color w:val="000000"/>
          <w:sz w:val="22"/>
          <w:szCs w:val="32"/>
        </w:rPr>
        <w:t xml:space="preserve"> (Brian), Chrissie Harney (Paul), </w:t>
      </w:r>
      <w:r w:rsidR="00B95926" w:rsidRPr="00AD7BE9">
        <w:rPr>
          <w:rFonts w:ascii="Palatino Linotype" w:hAnsi="Palatino Linotype" w:cs="Arial"/>
          <w:color w:val="000000"/>
          <w:sz w:val="22"/>
          <w:szCs w:val="32"/>
        </w:rPr>
        <w:t xml:space="preserve">and </w:t>
      </w:r>
      <w:r w:rsidRPr="00AD7BE9">
        <w:rPr>
          <w:rFonts w:ascii="Palatino Linotype" w:hAnsi="Palatino Linotype" w:cs="Arial"/>
          <w:color w:val="000000"/>
          <w:sz w:val="22"/>
          <w:szCs w:val="32"/>
        </w:rPr>
        <w:t xml:space="preserve">Mike Clements; </w:t>
      </w:r>
      <w:r w:rsidR="00473FE3" w:rsidRPr="00AD7BE9">
        <w:rPr>
          <w:rFonts w:ascii="Palatino Linotype" w:hAnsi="Palatino Linotype" w:cs="Arial"/>
          <w:color w:val="000000"/>
          <w:sz w:val="22"/>
          <w:szCs w:val="32"/>
        </w:rPr>
        <w:t xml:space="preserve">and </w:t>
      </w:r>
      <w:r w:rsidRPr="00AD7BE9">
        <w:rPr>
          <w:rFonts w:ascii="Palatino Linotype" w:hAnsi="Palatino Linotype" w:cs="Arial"/>
          <w:color w:val="000000"/>
          <w:sz w:val="22"/>
          <w:szCs w:val="32"/>
        </w:rPr>
        <w:t xml:space="preserve">brothers, Billy, Tracy, </w:t>
      </w:r>
      <w:r w:rsidR="00B95926" w:rsidRPr="00AD7BE9">
        <w:rPr>
          <w:rFonts w:ascii="Palatino Linotype" w:hAnsi="Palatino Linotype" w:cs="Arial"/>
          <w:color w:val="000000"/>
          <w:sz w:val="22"/>
          <w:szCs w:val="32"/>
        </w:rPr>
        <w:t xml:space="preserve">and </w:t>
      </w:r>
      <w:r w:rsidRPr="00AD7BE9">
        <w:rPr>
          <w:rFonts w:ascii="Palatino Linotype" w:hAnsi="Palatino Linotype" w:cs="Arial"/>
          <w:color w:val="000000"/>
          <w:sz w:val="22"/>
          <w:szCs w:val="32"/>
        </w:rPr>
        <w:t xml:space="preserve">Terry </w:t>
      </w:r>
      <w:proofErr w:type="spellStart"/>
      <w:r w:rsidRPr="00AD7BE9">
        <w:rPr>
          <w:rFonts w:ascii="Palatino Linotype" w:hAnsi="Palatino Linotype" w:cs="Arial"/>
          <w:color w:val="000000"/>
          <w:sz w:val="22"/>
          <w:szCs w:val="32"/>
        </w:rPr>
        <w:t>Dorrough</w:t>
      </w:r>
      <w:proofErr w:type="spellEnd"/>
      <w:r w:rsidRPr="00AD7BE9">
        <w:rPr>
          <w:rFonts w:ascii="Palatino Linotype" w:hAnsi="Palatino Linotype" w:cs="Arial"/>
          <w:color w:val="000000"/>
          <w:sz w:val="22"/>
          <w:szCs w:val="32"/>
        </w:rPr>
        <w:t xml:space="preserve">, </w:t>
      </w:r>
      <w:r w:rsidR="00B95926" w:rsidRPr="00AD7BE9">
        <w:rPr>
          <w:rFonts w:ascii="Palatino Linotype" w:hAnsi="Palatino Linotype" w:cs="Arial"/>
          <w:color w:val="000000"/>
          <w:sz w:val="22"/>
          <w:szCs w:val="32"/>
        </w:rPr>
        <w:t xml:space="preserve">and </w:t>
      </w:r>
      <w:r w:rsidRPr="00AD7BE9">
        <w:rPr>
          <w:rFonts w:ascii="Palatino Linotype" w:hAnsi="Palatino Linotype" w:cs="Arial"/>
          <w:color w:val="000000"/>
          <w:sz w:val="22"/>
          <w:szCs w:val="32"/>
        </w:rPr>
        <w:t xml:space="preserve">Walter Moore; three sisters, Annette </w:t>
      </w:r>
      <w:proofErr w:type="spellStart"/>
      <w:r w:rsidRPr="00AD7BE9">
        <w:rPr>
          <w:rFonts w:ascii="Palatino Linotype" w:hAnsi="Palatino Linotype" w:cs="Arial"/>
          <w:color w:val="000000"/>
          <w:sz w:val="22"/>
          <w:szCs w:val="32"/>
        </w:rPr>
        <w:t>Heironimus</w:t>
      </w:r>
      <w:proofErr w:type="spellEnd"/>
      <w:r w:rsidRPr="00AD7BE9">
        <w:rPr>
          <w:rFonts w:ascii="Palatino Linotype" w:hAnsi="Palatino Linotype" w:cs="Arial"/>
          <w:color w:val="000000"/>
          <w:sz w:val="22"/>
          <w:szCs w:val="32"/>
        </w:rPr>
        <w:t xml:space="preserve">, Athena Barr, </w:t>
      </w:r>
      <w:r w:rsidR="00B95926" w:rsidRPr="00AD7BE9">
        <w:rPr>
          <w:rFonts w:ascii="Palatino Linotype" w:hAnsi="Palatino Linotype" w:cs="Arial"/>
          <w:color w:val="000000"/>
          <w:sz w:val="22"/>
          <w:szCs w:val="32"/>
        </w:rPr>
        <w:t xml:space="preserve">and </w:t>
      </w:r>
      <w:r w:rsidRPr="00AD7BE9">
        <w:rPr>
          <w:rFonts w:ascii="Palatino Linotype" w:hAnsi="Palatino Linotype" w:cs="Arial"/>
          <w:color w:val="000000"/>
          <w:sz w:val="22"/>
          <w:szCs w:val="32"/>
        </w:rPr>
        <w:t>Donna McCarty</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and eight grandchildren, Loran, Megan and Morgan Harney, Jacob and </w:t>
      </w:r>
      <w:proofErr w:type="spellStart"/>
      <w:r w:rsidRPr="00AD7BE9">
        <w:rPr>
          <w:rFonts w:ascii="Palatino Linotype" w:hAnsi="Palatino Linotype" w:cs="Arial"/>
          <w:color w:val="000000"/>
          <w:sz w:val="22"/>
          <w:szCs w:val="32"/>
        </w:rPr>
        <w:t>Nicqolas</w:t>
      </w:r>
      <w:proofErr w:type="spellEnd"/>
      <w:r w:rsidRPr="00AD7BE9">
        <w:rPr>
          <w:rFonts w:ascii="Palatino Linotype" w:hAnsi="Palatino Linotype" w:cs="Arial"/>
          <w:color w:val="000000"/>
          <w:sz w:val="22"/>
          <w:szCs w:val="32"/>
        </w:rPr>
        <w:t xml:space="preserve"> Clements, Tina </w:t>
      </w:r>
      <w:proofErr w:type="spellStart"/>
      <w:r w:rsidRPr="00AD7BE9">
        <w:rPr>
          <w:rFonts w:ascii="Palatino Linotype" w:hAnsi="Palatino Linotype" w:cs="Arial"/>
          <w:color w:val="000000"/>
          <w:sz w:val="22"/>
          <w:szCs w:val="32"/>
        </w:rPr>
        <w:t>Pinkey</w:t>
      </w:r>
      <w:proofErr w:type="spellEnd"/>
      <w:r w:rsidRPr="00AD7BE9">
        <w:rPr>
          <w:rFonts w:ascii="Palatino Linotype" w:hAnsi="Palatino Linotype" w:cs="Arial"/>
          <w:color w:val="000000"/>
          <w:sz w:val="22"/>
          <w:szCs w:val="32"/>
        </w:rPr>
        <w:t>,</w:t>
      </w:r>
      <w:r w:rsidR="00B95926" w:rsidRPr="00AD7BE9">
        <w:rPr>
          <w:rFonts w:ascii="Palatino Linotype" w:hAnsi="Palatino Linotype" w:cs="Arial"/>
          <w:color w:val="000000"/>
          <w:sz w:val="22"/>
          <w:szCs w:val="32"/>
        </w:rPr>
        <w:t xml:space="preserve"> and</w:t>
      </w:r>
      <w:r w:rsidR="008A5643" w:rsidRPr="00AD7BE9">
        <w:rPr>
          <w:rFonts w:ascii="Palatino Linotype" w:hAnsi="Palatino Linotype" w:cs="Arial"/>
          <w:color w:val="000000"/>
          <w:sz w:val="22"/>
          <w:szCs w:val="32"/>
        </w:rPr>
        <w:t xml:space="preserve"> </w:t>
      </w:r>
      <w:r w:rsidRPr="00AD7BE9">
        <w:rPr>
          <w:rFonts w:ascii="Palatino Linotype" w:hAnsi="Palatino Linotype" w:cs="Arial"/>
          <w:color w:val="000000"/>
          <w:sz w:val="22"/>
          <w:szCs w:val="32"/>
        </w:rPr>
        <w:t xml:space="preserve">Gavin and Kylee </w:t>
      </w:r>
      <w:proofErr w:type="spellStart"/>
      <w:r w:rsidRPr="00AD7BE9">
        <w:rPr>
          <w:rFonts w:ascii="Palatino Linotype" w:hAnsi="Palatino Linotype" w:cs="Arial"/>
          <w:color w:val="000000"/>
          <w:sz w:val="22"/>
          <w:szCs w:val="32"/>
        </w:rPr>
        <w:t>Hockenbery</w:t>
      </w:r>
      <w:proofErr w:type="spellEnd"/>
      <w:r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br/>
        <w:t>In lieu of flowers</w:t>
      </w:r>
      <w:r w:rsidR="00B95926" w:rsidRPr="00AD7BE9">
        <w:rPr>
          <w:rFonts w:ascii="Palatino Linotype" w:hAnsi="Palatino Linotype" w:cs="Arial"/>
          <w:color w:val="000000"/>
          <w:sz w:val="22"/>
          <w:szCs w:val="32"/>
        </w:rPr>
        <w:t>,</w:t>
      </w:r>
      <w:r w:rsidRPr="00AD7BE9">
        <w:rPr>
          <w:rFonts w:ascii="Palatino Linotype" w:hAnsi="Palatino Linotype" w:cs="Arial"/>
          <w:color w:val="000000"/>
          <w:sz w:val="22"/>
          <w:szCs w:val="32"/>
        </w:rPr>
        <w:t xml:space="preserve"> donations may be made to the American Cancer Society</w:t>
      </w:r>
      <w:r w:rsidR="008A5643" w:rsidRPr="00AD7BE9">
        <w:rPr>
          <w:rFonts w:ascii="Palatino Linotype" w:hAnsi="Palatino Linotype" w:cs="Arial"/>
          <w:color w:val="000000"/>
          <w:sz w:val="22"/>
          <w:szCs w:val="32"/>
        </w:rPr>
        <w:t xml:space="preserve"> </w:t>
      </w:r>
      <w:r w:rsidR="00B95926" w:rsidRPr="00AD7BE9">
        <w:rPr>
          <w:rFonts w:ascii="Palatino Linotype" w:hAnsi="Palatino Linotype" w:cs="Arial"/>
          <w:sz w:val="22"/>
          <w:szCs w:val="32"/>
        </w:rPr>
        <w:t>(relayforlife.org/</w:t>
      </w:r>
      <w:proofErr w:type="spellStart"/>
      <w:r w:rsidR="00B95926" w:rsidRPr="00AD7BE9">
        <w:rPr>
          <w:rFonts w:ascii="Palatino Linotype" w:hAnsi="Palatino Linotype" w:cs="Arial"/>
          <w:sz w:val="22"/>
          <w:szCs w:val="32"/>
        </w:rPr>
        <w:t>poolesvillemd</w:t>
      </w:r>
      <w:proofErr w:type="spellEnd"/>
      <w:r w:rsidR="00B95926" w:rsidRPr="00AD7BE9">
        <w:rPr>
          <w:rFonts w:ascii="Palatino Linotype" w:hAnsi="Palatino Linotype" w:cs="Arial"/>
          <w:sz w:val="22"/>
          <w:szCs w:val="32"/>
        </w:rPr>
        <w:t>)</w:t>
      </w:r>
      <w:r w:rsidR="00473FE3" w:rsidRPr="00AD7BE9">
        <w:rPr>
          <w:rFonts w:ascii="Palatino Linotype" w:hAnsi="Palatino Linotype" w:cs="Arial"/>
          <w:sz w:val="22"/>
          <w:szCs w:val="32"/>
        </w:rPr>
        <w:t> in Bob's na</w:t>
      </w:r>
      <w:r w:rsidR="00473FE3" w:rsidRPr="00AD7BE9">
        <w:rPr>
          <w:rFonts w:ascii="Palatino Linotype" w:hAnsi="Palatino Linotype" w:cs="Arial"/>
          <w:color w:val="000000"/>
          <w:sz w:val="22"/>
          <w:szCs w:val="32"/>
        </w:rPr>
        <w:t>me.</w:t>
      </w:r>
    </w:p>
    <w:sectPr w:rsidR="004A072C" w:rsidRPr="00AD7BE9"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391FED"/>
    <w:rsid w:val="000145EC"/>
    <w:rsid w:val="00391FED"/>
    <w:rsid w:val="00473FE3"/>
    <w:rsid w:val="004A072C"/>
    <w:rsid w:val="00601477"/>
    <w:rsid w:val="00702AC6"/>
    <w:rsid w:val="008A5643"/>
    <w:rsid w:val="00AD7BE9"/>
    <w:rsid w:val="00B9267B"/>
    <w:rsid w:val="00B95926"/>
    <w:rsid w:val="00FF6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F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1FED"/>
  </w:style>
  <w:style w:type="character" w:styleId="Hyperlink">
    <w:name w:val="Hyperlink"/>
    <w:basedOn w:val="DefaultParagraphFont"/>
    <w:uiPriority w:val="99"/>
    <w:semiHidden/>
    <w:unhideWhenUsed/>
    <w:rsid w:val="00391FED"/>
    <w:rPr>
      <w:color w:val="0000FF"/>
      <w:u w:val="single"/>
    </w:rPr>
  </w:style>
  <w:style w:type="paragraph" w:styleId="BalloonText">
    <w:name w:val="Balloon Text"/>
    <w:basedOn w:val="Normal"/>
    <w:link w:val="BalloonTextChar"/>
    <w:uiPriority w:val="99"/>
    <w:semiHidden/>
    <w:unhideWhenUsed/>
    <w:rsid w:val="00B95926"/>
    <w:rPr>
      <w:rFonts w:ascii="Tahoma" w:hAnsi="Tahoma" w:cs="Tahoma"/>
      <w:sz w:val="16"/>
      <w:szCs w:val="16"/>
    </w:rPr>
  </w:style>
  <w:style w:type="character" w:customStyle="1" w:styleId="BalloonTextChar">
    <w:name w:val="Balloon Text Char"/>
    <w:basedOn w:val="DefaultParagraphFont"/>
    <w:link w:val="BalloonText"/>
    <w:uiPriority w:val="99"/>
    <w:semiHidden/>
    <w:rsid w:val="00B95926"/>
    <w:rPr>
      <w:rFonts w:ascii="Tahoma" w:hAnsi="Tahoma" w:cs="Tahoma"/>
      <w:sz w:val="16"/>
      <w:szCs w:val="16"/>
    </w:rPr>
  </w:style>
  <w:style w:type="character" w:styleId="CommentReference">
    <w:name w:val="annotation reference"/>
    <w:basedOn w:val="DefaultParagraphFont"/>
    <w:uiPriority w:val="99"/>
    <w:semiHidden/>
    <w:unhideWhenUsed/>
    <w:rsid w:val="00B95926"/>
    <w:rPr>
      <w:sz w:val="16"/>
      <w:szCs w:val="16"/>
    </w:rPr>
  </w:style>
  <w:style w:type="paragraph" w:styleId="CommentText">
    <w:name w:val="annotation text"/>
    <w:basedOn w:val="Normal"/>
    <w:link w:val="CommentTextChar"/>
    <w:uiPriority w:val="99"/>
    <w:semiHidden/>
    <w:unhideWhenUsed/>
    <w:rsid w:val="00B95926"/>
    <w:rPr>
      <w:sz w:val="20"/>
      <w:szCs w:val="20"/>
    </w:rPr>
  </w:style>
  <w:style w:type="character" w:customStyle="1" w:styleId="CommentTextChar">
    <w:name w:val="Comment Text Char"/>
    <w:basedOn w:val="DefaultParagraphFont"/>
    <w:link w:val="CommentText"/>
    <w:uiPriority w:val="99"/>
    <w:semiHidden/>
    <w:rsid w:val="00B95926"/>
    <w:rPr>
      <w:sz w:val="20"/>
      <w:szCs w:val="20"/>
    </w:rPr>
  </w:style>
  <w:style w:type="paragraph" w:styleId="CommentSubject">
    <w:name w:val="annotation subject"/>
    <w:basedOn w:val="CommentText"/>
    <w:next w:val="CommentText"/>
    <w:link w:val="CommentSubjectChar"/>
    <w:uiPriority w:val="99"/>
    <w:semiHidden/>
    <w:unhideWhenUsed/>
    <w:rsid w:val="00B95926"/>
    <w:rPr>
      <w:b/>
      <w:bCs/>
    </w:rPr>
  </w:style>
  <w:style w:type="character" w:customStyle="1" w:styleId="CommentSubjectChar">
    <w:name w:val="Comment Subject Char"/>
    <w:basedOn w:val="CommentTextChar"/>
    <w:link w:val="CommentSubject"/>
    <w:uiPriority w:val="99"/>
    <w:semiHidden/>
    <w:rsid w:val="00B959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F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1FED"/>
  </w:style>
  <w:style w:type="character" w:styleId="Hyperlink">
    <w:name w:val="Hyperlink"/>
    <w:basedOn w:val="DefaultParagraphFont"/>
    <w:uiPriority w:val="99"/>
    <w:semiHidden/>
    <w:unhideWhenUsed/>
    <w:rsid w:val="00391FED"/>
    <w:rPr>
      <w:color w:val="0000FF"/>
      <w:u w:val="single"/>
    </w:rPr>
  </w:style>
</w:styles>
</file>

<file path=word/webSettings.xml><?xml version="1.0" encoding="utf-8"?>
<w:webSettings xmlns:r="http://schemas.openxmlformats.org/officeDocument/2006/relationships" xmlns:w="http://schemas.openxmlformats.org/wordprocessingml/2006/main">
  <w:divs>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6</cp:revision>
  <dcterms:created xsi:type="dcterms:W3CDTF">2012-10-11T17:26:00Z</dcterms:created>
  <dcterms:modified xsi:type="dcterms:W3CDTF">2012-10-15T17:25:00Z</dcterms:modified>
</cp:coreProperties>
</file>